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6F41F" w14:textId="5EAE0BAA" w:rsidR="00CD763A" w:rsidRPr="003679F5" w:rsidRDefault="00173841" w:rsidP="00173841">
      <w:pPr>
        <w:widowControl w:val="0"/>
        <w:rPr>
          <w:rFonts w:asciiTheme="minorHAnsi" w:hAnsiTheme="minorHAnsi" w:cstheme="minorHAnsi"/>
          <w:b/>
          <w:bCs/>
          <w:i/>
          <w:szCs w:val="24"/>
        </w:rPr>
      </w:pPr>
      <w:bookmarkStart w:id="0" w:name="_GoBack"/>
      <w:bookmarkEnd w:id="0"/>
      <w:r w:rsidRPr="003679F5">
        <w:rPr>
          <w:rFonts w:asciiTheme="minorHAnsi" w:hAnsiTheme="minorHAnsi" w:cstheme="minorHAnsi"/>
          <w:b/>
          <w:bCs/>
          <w:i/>
          <w:szCs w:val="24"/>
        </w:rPr>
        <w:t>Modello istanza di</w:t>
      </w:r>
      <w:r w:rsidR="00CE4097" w:rsidRPr="003679F5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r w:rsidRPr="003679F5">
        <w:rPr>
          <w:rFonts w:asciiTheme="minorHAnsi" w:hAnsiTheme="minorHAnsi" w:cstheme="minorHAnsi"/>
          <w:b/>
          <w:bCs/>
          <w:i/>
          <w:szCs w:val="24"/>
        </w:rPr>
        <w:t>m</w:t>
      </w:r>
      <w:r w:rsidR="00CE4097" w:rsidRPr="003679F5">
        <w:rPr>
          <w:rFonts w:asciiTheme="minorHAnsi" w:hAnsiTheme="minorHAnsi" w:cstheme="minorHAnsi"/>
          <w:b/>
          <w:bCs/>
          <w:i/>
          <w:szCs w:val="24"/>
        </w:rPr>
        <w:t>anifestazione di interesse</w:t>
      </w:r>
    </w:p>
    <w:p w14:paraId="672A6659" w14:textId="404CB153" w:rsidR="00CD763A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593BA0F5" w14:textId="77777777" w:rsidR="00010709" w:rsidRPr="00671E5D" w:rsidRDefault="00010709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0A37501D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1A6C401F" w14:textId="20FF4B5C" w:rsidR="00173841" w:rsidRDefault="00173841" w:rsidP="00173841">
      <w:pPr>
        <w:jc w:val="right"/>
        <w:rPr>
          <w:rFonts w:asciiTheme="minorHAnsi" w:hAnsiTheme="minorHAnsi" w:cstheme="minorHAnsi"/>
        </w:rPr>
      </w:pPr>
      <w:r w:rsidRPr="00747034">
        <w:rPr>
          <w:rFonts w:asciiTheme="minorHAnsi" w:hAnsiTheme="minorHAnsi" w:cstheme="minorHAnsi"/>
        </w:rPr>
        <w:t>Al</w:t>
      </w:r>
      <w:r w:rsidR="003679F5">
        <w:rPr>
          <w:rFonts w:asciiTheme="minorHAnsi" w:hAnsiTheme="minorHAnsi" w:cstheme="minorHAnsi"/>
        </w:rPr>
        <w:t xml:space="preserve"> </w:t>
      </w:r>
      <w:r w:rsidRPr="00747034">
        <w:rPr>
          <w:rFonts w:asciiTheme="minorHAnsi" w:hAnsiTheme="minorHAnsi" w:cstheme="minorHAnsi"/>
        </w:rPr>
        <w:t xml:space="preserve">Dirigente </w:t>
      </w:r>
    </w:p>
    <w:p w14:paraId="45E49CD2" w14:textId="77777777" w:rsidR="00173841" w:rsidRPr="00747034" w:rsidRDefault="00173841" w:rsidP="00173841">
      <w:pPr>
        <w:jc w:val="right"/>
        <w:rPr>
          <w:rFonts w:asciiTheme="minorHAnsi" w:hAnsiTheme="minorHAnsi" w:cstheme="minorHAnsi"/>
        </w:rPr>
      </w:pPr>
      <w:r w:rsidRPr="00747034">
        <w:rPr>
          <w:rFonts w:asciiTheme="minorHAnsi" w:hAnsiTheme="minorHAnsi" w:cstheme="minorHAnsi"/>
        </w:rPr>
        <w:t>Servizio Attività Amministrativa</w:t>
      </w:r>
    </w:p>
    <w:p w14:paraId="6E610548" w14:textId="17510C40" w:rsidR="00173841" w:rsidRDefault="00173841" w:rsidP="00173841">
      <w:pPr>
        <w:jc w:val="right"/>
        <w:rPr>
          <w:rFonts w:asciiTheme="minorHAnsi" w:hAnsiTheme="minorHAnsi" w:cstheme="minorHAnsi"/>
        </w:rPr>
      </w:pPr>
      <w:r w:rsidRPr="00747034">
        <w:rPr>
          <w:rFonts w:asciiTheme="minorHAnsi" w:hAnsiTheme="minorHAnsi" w:cstheme="minorHAnsi"/>
        </w:rPr>
        <w:t xml:space="preserve">Assemblea </w:t>
      </w:r>
      <w:r w:rsidR="003679F5">
        <w:rPr>
          <w:rFonts w:asciiTheme="minorHAnsi" w:hAnsiTheme="minorHAnsi" w:cstheme="minorHAnsi"/>
        </w:rPr>
        <w:t>L</w:t>
      </w:r>
      <w:r w:rsidRPr="00747034">
        <w:rPr>
          <w:rFonts w:asciiTheme="minorHAnsi" w:hAnsiTheme="minorHAnsi" w:cstheme="minorHAnsi"/>
        </w:rPr>
        <w:t>egislativa Marche</w:t>
      </w:r>
    </w:p>
    <w:p w14:paraId="1B4FAD3F" w14:textId="2F3BD923" w:rsidR="003679F5" w:rsidRDefault="003679F5" w:rsidP="0017384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Piazza Cavour n. 23</w:t>
      </w:r>
    </w:p>
    <w:p w14:paraId="2605D534" w14:textId="3B753182" w:rsidR="003679F5" w:rsidRDefault="003679F5" w:rsidP="0017384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60121 ANCONA</w:t>
      </w:r>
    </w:p>
    <w:p w14:paraId="3A1DB534" w14:textId="7E7F6246" w:rsidR="00320B6A" w:rsidRPr="00320B6A" w:rsidRDefault="00173841" w:rsidP="00173841">
      <w:pPr>
        <w:ind w:left="6372"/>
        <w:jc w:val="both"/>
        <w:rPr>
          <w:strike/>
        </w:rPr>
      </w:pPr>
      <w:r>
        <w:rPr>
          <w:rFonts w:asciiTheme="minorHAnsi" w:hAnsiTheme="minorHAnsi" w:cstheme="minorHAnsi"/>
        </w:rPr>
        <w:t xml:space="preserve">PEC:  </w:t>
      </w:r>
      <w:hyperlink r:id="rId11" w:history="1">
        <w:r w:rsidRPr="00150E62">
          <w:rPr>
            <w:rStyle w:val="Collegamentoipertestuale"/>
            <w:rFonts w:asciiTheme="minorHAnsi" w:hAnsiTheme="minorHAnsi" w:cstheme="minorHAnsi"/>
            <w:sz w:val="20"/>
          </w:rPr>
          <w:t>assemblea.marche@emarche.it</w:t>
        </w:r>
      </w:hyperlink>
    </w:p>
    <w:p w14:paraId="5DAB6C7B" w14:textId="5F9AAEBE" w:rsidR="00CD763A" w:rsidRDefault="00CD763A" w:rsidP="00D83D0E">
      <w:pPr>
        <w:widowControl w:val="0"/>
        <w:rPr>
          <w:rFonts w:asciiTheme="minorHAnsi" w:hAnsiTheme="minorHAnsi" w:cstheme="minorHAnsi"/>
        </w:rPr>
      </w:pPr>
    </w:p>
    <w:p w14:paraId="4C2EA3C3" w14:textId="77777777" w:rsidR="00010709" w:rsidRPr="00671E5D" w:rsidRDefault="00010709" w:rsidP="00D83D0E">
      <w:pPr>
        <w:widowControl w:val="0"/>
        <w:rPr>
          <w:rFonts w:asciiTheme="minorHAnsi" w:hAnsiTheme="minorHAnsi" w:cstheme="minorHAnsi"/>
        </w:rPr>
      </w:pPr>
    </w:p>
    <w:p w14:paraId="02EB378F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66138769" w14:textId="3587AB23" w:rsidR="009542F3" w:rsidRPr="003679F5" w:rsidRDefault="00CD763A" w:rsidP="3485EA59">
      <w:pPr>
        <w:jc w:val="both"/>
        <w:rPr>
          <w:rFonts w:asciiTheme="minorHAnsi" w:hAnsiTheme="minorHAnsi" w:cstheme="minorBidi"/>
          <w:b/>
          <w:bCs/>
          <w:sz w:val="28"/>
          <w:szCs w:val="28"/>
        </w:rPr>
      </w:pPr>
      <w:r w:rsidRPr="003679F5">
        <w:rPr>
          <w:rFonts w:asciiTheme="minorHAnsi" w:hAnsiTheme="minorHAnsi" w:cstheme="minorBidi"/>
          <w:b/>
          <w:bCs/>
          <w:sz w:val="28"/>
          <w:szCs w:val="28"/>
        </w:rPr>
        <w:t xml:space="preserve">OGGETTO: </w:t>
      </w:r>
      <w:r w:rsidR="0055649C" w:rsidRPr="003679F5">
        <w:rPr>
          <w:rFonts w:asciiTheme="minorHAnsi" w:hAnsiTheme="minorHAnsi" w:cstheme="minorBidi"/>
          <w:b/>
          <w:bCs/>
          <w:sz w:val="28"/>
          <w:szCs w:val="28"/>
        </w:rPr>
        <w:t xml:space="preserve">MANIFESTAZIONE DI INTERESSE </w:t>
      </w:r>
      <w:r w:rsidR="00CE4097" w:rsidRPr="003679F5">
        <w:rPr>
          <w:rFonts w:asciiTheme="minorHAnsi" w:hAnsiTheme="minorHAnsi" w:cstheme="minorBidi"/>
          <w:b/>
          <w:bCs/>
          <w:sz w:val="28"/>
          <w:szCs w:val="28"/>
        </w:rPr>
        <w:t>ALL’ACQUISIZIONE</w:t>
      </w:r>
      <w:r w:rsidR="003679F5" w:rsidRPr="003679F5">
        <w:rPr>
          <w:rFonts w:asciiTheme="minorHAnsi" w:hAnsiTheme="minorHAnsi" w:cstheme="minorBidi"/>
          <w:b/>
          <w:bCs/>
          <w:sz w:val="28"/>
          <w:szCs w:val="28"/>
        </w:rPr>
        <w:t xml:space="preserve">, </w:t>
      </w:r>
      <w:r w:rsidR="00CE4097" w:rsidRPr="003679F5">
        <w:rPr>
          <w:rFonts w:asciiTheme="minorHAnsi" w:hAnsiTheme="minorHAnsi" w:cstheme="minorBidi"/>
          <w:b/>
          <w:bCs/>
          <w:sz w:val="28"/>
          <w:szCs w:val="28"/>
        </w:rPr>
        <w:t>A TITOLO GRATUITO</w:t>
      </w:r>
      <w:r w:rsidR="003679F5" w:rsidRPr="003679F5">
        <w:rPr>
          <w:rFonts w:asciiTheme="minorHAnsi" w:hAnsiTheme="minorHAnsi" w:cstheme="minorBidi"/>
          <w:b/>
          <w:bCs/>
          <w:sz w:val="28"/>
          <w:szCs w:val="28"/>
        </w:rPr>
        <w:t>, DI BENI MOBILI</w:t>
      </w:r>
      <w:r w:rsidR="00010709">
        <w:rPr>
          <w:rFonts w:asciiTheme="minorHAnsi" w:hAnsiTheme="minorHAnsi" w:cstheme="minorBidi"/>
          <w:b/>
          <w:bCs/>
          <w:sz w:val="28"/>
          <w:szCs w:val="28"/>
        </w:rPr>
        <w:t xml:space="preserve"> DISMESSI</w:t>
      </w:r>
      <w:r w:rsidR="003679F5" w:rsidRPr="003679F5">
        <w:rPr>
          <w:rFonts w:asciiTheme="minorHAnsi" w:hAnsiTheme="minorHAnsi" w:cstheme="minorBidi"/>
          <w:b/>
          <w:bCs/>
          <w:sz w:val="28"/>
          <w:szCs w:val="28"/>
        </w:rPr>
        <w:t xml:space="preserve"> DELL’ASSEMBLEA LEGISL</w:t>
      </w:r>
      <w:r w:rsidR="00A178E4">
        <w:rPr>
          <w:rFonts w:asciiTheme="minorHAnsi" w:hAnsiTheme="minorHAnsi" w:cstheme="minorBidi"/>
          <w:b/>
          <w:bCs/>
          <w:sz w:val="28"/>
          <w:szCs w:val="28"/>
        </w:rPr>
        <w:t>A</w:t>
      </w:r>
      <w:r w:rsidR="003679F5" w:rsidRPr="003679F5">
        <w:rPr>
          <w:rFonts w:asciiTheme="minorHAnsi" w:hAnsiTheme="minorHAnsi" w:cstheme="minorBidi"/>
          <w:b/>
          <w:bCs/>
          <w:sz w:val="28"/>
          <w:szCs w:val="28"/>
        </w:rPr>
        <w:t>TIVA DELLE MARCHE</w:t>
      </w:r>
      <w:r w:rsidR="00173841" w:rsidRPr="003679F5">
        <w:rPr>
          <w:rFonts w:asciiTheme="minorHAnsi" w:hAnsiTheme="minorHAnsi" w:cstheme="minorBidi"/>
          <w:b/>
          <w:bCs/>
          <w:sz w:val="28"/>
          <w:szCs w:val="28"/>
        </w:rPr>
        <w:t xml:space="preserve"> – </w:t>
      </w:r>
      <w:r w:rsidR="00435915">
        <w:rPr>
          <w:rFonts w:asciiTheme="minorHAnsi" w:hAnsiTheme="minorHAnsi" w:cstheme="minorBidi"/>
          <w:b/>
          <w:bCs/>
          <w:sz w:val="28"/>
          <w:szCs w:val="28"/>
        </w:rPr>
        <w:t>n. 48 POSTAZIONI INFORMATICHE.</w:t>
      </w:r>
      <w:r w:rsidR="004B348A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E30F07">
        <w:rPr>
          <w:rFonts w:asciiTheme="minorHAnsi" w:hAnsiTheme="minorHAnsi" w:cstheme="minorBidi"/>
          <w:b/>
          <w:bCs/>
          <w:sz w:val="28"/>
          <w:szCs w:val="28"/>
        </w:rPr>
        <w:t>2</w:t>
      </w:r>
      <w:r w:rsidR="001B45F3" w:rsidRPr="00DB7530">
        <w:rPr>
          <w:rFonts w:asciiTheme="minorHAnsi" w:hAnsiTheme="minorHAnsi" w:cstheme="minorBidi"/>
          <w:b/>
          <w:bCs/>
          <w:sz w:val="28"/>
          <w:szCs w:val="28"/>
        </w:rPr>
        <w:t xml:space="preserve">° </w:t>
      </w:r>
      <w:r w:rsidR="00173841" w:rsidRPr="00DB7530">
        <w:rPr>
          <w:rFonts w:asciiTheme="minorHAnsi" w:hAnsiTheme="minorHAnsi" w:cstheme="minorBidi"/>
          <w:b/>
          <w:bCs/>
          <w:sz w:val="28"/>
          <w:szCs w:val="28"/>
        </w:rPr>
        <w:t xml:space="preserve">AVVISO PUBBLICO </w:t>
      </w:r>
      <w:r w:rsidR="004B348A">
        <w:rPr>
          <w:rFonts w:asciiTheme="minorHAnsi" w:hAnsiTheme="minorHAnsi" w:cstheme="minorBidi"/>
          <w:b/>
          <w:bCs/>
          <w:sz w:val="28"/>
          <w:szCs w:val="28"/>
        </w:rPr>
        <w:t xml:space="preserve">DEL </w:t>
      </w:r>
      <w:r w:rsidR="00BB213B">
        <w:rPr>
          <w:rFonts w:asciiTheme="minorHAnsi" w:hAnsiTheme="minorHAnsi" w:cstheme="minorBidi"/>
          <w:b/>
          <w:bCs/>
          <w:sz w:val="28"/>
          <w:szCs w:val="28"/>
        </w:rPr>
        <w:t>16/06</w:t>
      </w:r>
      <w:r w:rsidR="004B348A">
        <w:rPr>
          <w:rFonts w:asciiTheme="minorHAnsi" w:hAnsiTheme="minorHAnsi" w:cstheme="minorBidi"/>
          <w:b/>
          <w:bCs/>
          <w:sz w:val="28"/>
          <w:szCs w:val="28"/>
        </w:rPr>
        <w:t>/2025.</w:t>
      </w:r>
    </w:p>
    <w:p w14:paraId="6A05A809" w14:textId="44DC4CF8" w:rsidR="00564816" w:rsidRDefault="00564816" w:rsidP="004C36B8">
      <w:pPr>
        <w:rPr>
          <w:rFonts w:asciiTheme="minorHAnsi" w:hAnsiTheme="minorHAnsi" w:cstheme="minorHAnsi"/>
          <w:b/>
          <w:sz w:val="22"/>
          <w:szCs w:val="22"/>
        </w:rPr>
      </w:pPr>
    </w:p>
    <w:p w14:paraId="140AAA25" w14:textId="77777777" w:rsidR="00010709" w:rsidRPr="00671E5D" w:rsidRDefault="00010709" w:rsidP="004C36B8">
      <w:pPr>
        <w:rPr>
          <w:rFonts w:asciiTheme="minorHAnsi" w:hAnsiTheme="minorHAnsi" w:cstheme="minorHAnsi"/>
          <w:b/>
          <w:sz w:val="22"/>
          <w:szCs w:val="22"/>
        </w:rPr>
      </w:pPr>
    </w:p>
    <w:p w14:paraId="6E6C48B1" w14:textId="578A12D9" w:rsidR="00CD763A" w:rsidRPr="00671E5D" w:rsidRDefault="00CD763A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 xml:space="preserve">DICHIARAZIONE SOSTITUTIVA ai sensi degli artt. 46 e 47 del </w:t>
      </w:r>
      <w:proofErr w:type="spellStart"/>
      <w:r w:rsidRPr="00671E5D">
        <w:rPr>
          <w:rFonts w:asciiTheme="minorHAnsi" w:hAnsiTheme="minorHAnsi" w:cstheme="minorHAnsi"/>
          <w:b/>
        </w:rPr>
        <w:t>DPR</w:t>
      </w:r>
      <w:proofErr w:type="spellEnd"/>
      <w:r w:rsidRPr="00671E5D">
        <w:rPr>
          <w:rFonts w:asciiTheme="minorHAnsi" w:hAnsiTheme="minorHAnsi" w:cstheme="minorHAnsi"/>
          <w:b/>
        </w:rPr>
        <w:t xml:space="preserve"> 445/2000 </w:t>
      </w:r>
      <w:proofErr w:type="spellStart"/>
      <w:r w:rsidR="00173841">
        <w:rPr>
          <w:rFonts w:asciiTheme="minorHAnsi" w:hAnsiTheme="minorHAnsi" w:cstheme="minorHAnsi"/>
          <w:b/>
        </w:rPr>
        <w:t>ss.mm.ii</w:t>
      </w:r>
      <w:proofErr w:type="spellEnd"/>
      <w:r w:rsidR="00173841">
        <w:rPr>
          <w:rFonts w:asciiTheme="minorHAnsi" w:hAnsiTheme="minorHAnsi" w:cstheme="minorHAnsi"/>
          <w:b/>
        </w:rPr>
        <w:t>.</w:t>
      </w:r>
    </w:p>
    <w:p w14:paraId="4717B13E" w14:textId="2D8B8297" w:rsidR="00CD763A" w:rsidRPr="003679F5" w:rsidRDefault="003428D2" w:rsidP="00CD28EF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679F5">
        <w:rPr>
          <w:rFonts w:asciiTheme="minorHAnsi" w:hAnsiTheme="minorHAnsi" w:cstheme="minorHAnsi"/>
          <w:sz w:val="22"/>
          <w:szCs w:val="22"/>
        </w:rPr>
        <w:t>(</w:t>
      </w:r>
      <w:r w:rsidRPr="000A2D12">
        <w:rPr>
          <w:rFonts w:asciiTheme="minorHAnsi" w:hAnsiTheme="minorHAnsi" w:cstheme="minorHAnsi"/>
          <w:sz w:val="22"/>
          <w:szCs w:val="22"/>
          <w:u w:val="single"/>
        </w:rPr>
        <w:t xml:space="preserve">da rendere, sottoscritta dal titolare o legale rappresentante, </w:t>
      </w:r>
      <w:r w:rsidR="003679F5" w:rsidRPr="000A2D12">
        <w:rPr>
          <w:rFonts w:asciiTheme="minorHAnsi" w:hAnsiTheme="minorHAnsi" w:cstheme="minorHAnsi"/>
          <w:sz w:val="22"/>
          <w:szCs w:val="22"/>
          <w:u w:val="single"/>
        </w:rPr>
        <w:t>con firma digitale o con firma autografa su</w:t>
      </w:r>
      <w:r w:rsidRPr="000A2D12">
        <w:rPr>
          <w:rFonts w:asciiTheme="minorHAnsi" w:hAnsiTheme="minorHAnsi" w:cstheme="minorHAnsi"/>
          <w:sz w:val="22"/>
          <w:szCs w:val="22"/>
          <w:u w:val="single"/>
        </w:rPr>
        <w:t xml:space="preserve"> carta semplice corredata dalla fotocopia di un documento di identità personale valido, ai sensi della normativa vigente in materia di semplificazione amministrativa</w:t>
      </w:r>
      <w:r w:rsidRPr="003679F5">
        <w:rPr>
          <w:rFonts w:asciiTheme="minorHAnsi" w:hAnsiTheme="minorHAnsi" w:cstheme="minorHAnsi"/>
          <w:sz w:val="22"/>
          <w:szCs w:val="22"/>
        </w:rPr>
        <w:t>)</w:t>
      </w:r>
    </w:p>
    <w:p w14:paraId="5A39BBE3" w14:textId="497E9C90" w:rsidR="00CD763A" w:rsidRDefault="00CD763A" w:rsidP="00D83D0E">
      <w:pPr>
        <w:widowControl w:val="0"/>
        <w:jc w:val="both"/>
        <w:rPr>
          <w:rFonts w:asciiTheme="minorHAnsi" w:hAnsiTheme="minorHAnsi" w:cstheme="minorHAnsi"/>
        </w:rPr>
      </w:pPr>
    </w:p>
    <w:p w14:paraId="616A711C" w14:textId="0A697BB0" w:rsidR="00435915" w:rsidRPr="000A2D12" w:rsidRDefault="00435915" w:rsidP="00435915">
      <w:pPr>
        <w:tabs>
          <w:tab w:val="left" w:pos="1276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35915">
        <w:rPr>
          <w:rFonts w:asciiTheme="minorHAnsi" w:hAnsiTheme="minorHAnsi" w:cstheme="minorHAnsi"/>
          <w:b/>
          <w:sz w:val="22"/>
          <w:szCs w:val="22"/>
        </w:rPr>
        <w:t xml:space="preserve">*** </w:t>
      </w:r>
      <w:r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0A2D12">
        <w:rPr>
          <w:rFonts w:asciiTheme="minorHAnsi" w:hAnsiTheme="minorHAnsi" w:cstheme="minorHAnsi"/>
          <w:b/>
          <w:i/>
          <w:sz w:val="22"/>
          <w:szCs w:val="22"/>
        </w:rPr>
        <w:t xml:space="preserve">pena di inammissibilità e nell’interesse del partecipante stesso, l’istanza va compilata </w:t>
      </w:r>
      <w:r w:rsidRPr="000A2D1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in modo leggibile, preferibilmente con un sistema informatico di videoscrittura, </w:t>
      </w:r>
      <w:r w:rsidRPr="000A2D12">
        <w:rPr>
          <w:rFonts w:asciiTheme="minorHAnsi" w:hAnsiTheme="minorHAnsi" w:cstheme="minorHAnsi"/>
          <w:b/>
          <w:i/>
          <w:sz w:val="22"/>
          <w:szCs w:val="22"/>
        </w:rPr>
        <w:t>soprattutto con riferimento ai dati personali ed ai recapiti mail/</w:t>
      </w:r>
      <w:proofErr w:type="spellStart"/>
      <w:r w:rsidRPr="000A2D12">
        <w:rPr>
          <w:rFonts w:asciiTheme="minorHAnsi" w:hAnsiTheme="minorHAnsi" w:cstheme="minorHAnsi"/>
          <w:b/>
          <w:i/>
          <w:sz w:val="22"/>
          <w:szCs w:val="22"/>
        </w:rPr>
        <w:t>pec</w:t>
      </w:r>
      <w:proofErr w:type="spellEnd"/>
      <w:r w:rsidRPr="000A2D12">
        <w:rPr>
          <w:rFonts w:asciiTheme="minorHAnsi" w:hAnsiTheme="minorHAnsi" w:cstheme="minorHAnsi"/>
          <w:b/>
          <w:i/>
          <w:sz w:val="22"/>
          <w:szCs w:val="22"/>
        </w:rPr>
        <w:t xml:space="preserve"> e telefonici.</w:t>
      </w:r>
    </w:p>
    <w:p w14:paraId="29A26C20" w14:textId="5212434C" w:rsidR="00435915" w:rsidRDefault="00435915" w:rsidP="00D83D0E">
      <w:pPr>
        <w:widowControl w:val="0"/>
        <w:jc w:val="both"/>
        <w:rPr>
          <w:rFonts w:asciiTheme="minorHAnsi" w:hAnsiTheme="minorHAnsi" w:cstheme="minorHAnsi"/>
        </w:rPr>
      </w:pPr>
    </w:p>
    <w:p w14:paraId="21AC9AAB" w14:textId="77777777" w:rsidR="000A2D12" w:rsidRPr="00671E5D" w:rsidRDefault="000A2D12" w:rsidP="00D83D0E">
      <w:pPr>
        <w:widowControl w:val="0"/>
        <w:jc w:val="both"/>
        <w:rPr>
          <w:rFonts w:asciiTheme="minorHAnsi" w:hAnsiTheme="minorHAnsi" w:cstheme="minorHAnsi"/>
        </w:rPr>
      </w:pPr>
    </w:p>
    <w:p w14:paraId="3F32BC29" w14:textId="1199C70A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Il/la </w:t>
      </w:r>
      <w:proofErr w:type="spellStart"/>
      <w:r w:rsidRPr="00671E5D">
        <w:rPr>
          <w:rFonts w:asciiTheme="minorHAnsi" w:hAnsiTheme="minorHAnsi" w:cstheme="minorHAnsi"/>
          <w:szCs w:val="24"/>
        </w:rPr>
        <w:t>sottoscritt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___________________________________________________________________ </w:t>
      </w:r>
      <w:proofErr w:type="spellStart"/>
      <w:r w:rsidRPr="00671E5D">
        <w:rPr>
          <w:rFonts w:asciiTheme="minorHAnsi" w:hAnsiTheme="minorHAnsi" w:cstheme="minorHAnsi"/>
          <w:szCs w:val="24"/>
        </w:rPr>
        <w:t>nat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a __________________________________________________ (Prov. __ ) il ____________, </w:t>
      </w:r>
    </w:p>
    <w:p w14:paraId="29A9B6D1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Codice Fiscale n. ___________________________________, </w:t>
      </w:r>
    </w:p>
    <w:p w14:paraId="438BCBF6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Residente in ___________________________________________________ (Prov. ____________)</w:t>
      </w:r>
    </w:p>
    <w:p w14:paraId="3DFF1A44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Via ______________________________________________________________ n. ____________</w:t>
      </w:r>
    </w:p>
    <w:p w14:paraId="389EE9D8" w14:textId="79C9558B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Tel. n. _______/__________________________</w:t>
      </w:r>
      <w:r w:rsidR="001B45F3">
        <w:rPr>
          <w:rFonts w:asciiTheme="minorHAnsi" w:hAnsiTheme="minorHAnsi" w:cstheme="minorHAnsi"/>
          <w:szCs w:val="24"/>
        </w:rPr>
        <w:t>________________________________________</w:t>
      </w:r>
      <w:r w:rsidRPr="00671E5D">
        <w:rPr>
          <w:rFonts w:asciiTheme="minorHAnsi" w:hAnsiTheme="minorHAnsi" w:cstheme="minorHAnsi"/>
          <w:szCs w:val="24"/>
        </w:rPr>
        <w:t xml:space="preserve">  </w:t>
      </w:r>
    </w:p>
    <w:p w14:paraId="66480793" w14:textId="167106C1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E-mail </w:t>
      </w:r>
      <w:r w:rsidR="001B45F3">
        <w:rPr>
          <w:rFonts w:asciiTheme="minorHAnsi" w:hAnsiTheme="minorHAnsi" w:cstheme="minorHAnsi"/>
          <w:szCs w:val="24"/>
        </w:rPr>
        <w:t xml:space="preserve"> </w:t>
      </w:r>
      <w:r w:rsidRPr="00671E5D">
        <w:rPr>
          <w:rFonts w:asciiTheme="minorHAnsi" w:hAnsiTheme="minorHAnsi" w:cstheme="minorHAnsi"/>
          <w:szCs w:val="24"/>
        </w:rPr>
        <w:t xml:space="preserve"> _________________________________________________________________________ </w:t>
      </w:r>
    </w:p>
    <w:p w14:paraId="041F75F1" w14:textId="040DFCE2" w:rsidR="003679F5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P.E.C. _________________________________________</w:t>
      </w:r>
      <w:r w:rsidR="001B45F3">
        <w:rPr>
          <w:rFonts w:asciiTheme="minorHAnsi" w:hAnsiTheme="minorHAnsi" w:cstheme="minorHAnsi"/>
          <w:szCs w:val="24"/>
        </w:rPr>
        <w:t>_________________________________</w:t>
      </w:r>
    </w:p>
    <w:p w14:paraId="5966575B" w14:textId="55D7325E" w:rsidR="00334522" w:rsidRDefault="001B45F3" w:rsidP="00C3381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3542F" wp14:editId="14D05297">
                <wp:simplePos x="0" y="0"/>
                <wp:positionH relativeFrom="margin">
                  <wp:posOffset>28575</wp:posOffset>
                </wp:positionH>
                <wp:positionV relativeFrom="paragraph">
                  <wp:posOffset>8890</wp:posOffset>
                </wp:positionV>
                <wp:extent cx="133350" cy="1905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A0C178D" id="Rettangolo 2" o:spid="_x0000_s1026" style="position:absolute;margin-left:2.25pt;margin-top:.7pt;width:10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" fillcolor="#4472c4 [3204]" strokecolor="#1f3763 [1604]" strokeweight="1pt">
                <w10:wrap anchorx="margin"/>
              </v:rect>
            </w:pict>
          </mc:Fallback>
        </mc:AlternateContent>
      </w:r>
      <w:r w:rsidR="003679F5">
        <w:rPr>
          <w:rFonts w:asciiTheme="minorHAnsi" w:hAnsiTheme="minorHAnsi" w:cstheme="minorHAnsi"/>
          <w:szCs w:val="24"/>
        </w:rPr>
        <w:t xml:space="preserve">         </w:t>
      </w:r>
      <w:r w:rsidR="003679F5" w:rsidRPr="00671E5D">
        <w:rPr>
          <w:rFonts w:asciiTheme="minorHAnsi" w:hAnsiTheme="minorHAnsi" w:cstheme="minorHAnsi"/>
          <w:szCs w:val="24"/>
        </w:rPr>
        <w:t xml:space="preserve"> </w:t>
      </w:r>
      <w:r w:rsidR="003679F5">
        <w:rPr>
          <w:rFonts w:asciiTheme="minorHAnsi" w:hAnsiTheme="minorHAnsi" w:cstheme="minorHAnsi"/>
          <w:szCs w:val="24"/>
        </w:rPr>
        <w:t xml:space="preserve">in </w:t>
      </w:r>
      <w:r w:rsidR="00CD763A" w:rsidRPr="00671E5D">
        <w:rPr>
          <w:rFonts w:asciiTheme="minorHAnsi" w:hAnsiTheme="minorHAnsi" w:cstheme="minorHAnsi"/>
          <w:szCs w:val="24"/>
        </w:rPr>
        <w:t>qualità di</w:t>
      </w:r>
      <w:r w:rsidR="00C3381E">
        <w:rPr>
          <w:rFonts w:asciiTheme="minorHAnsi" w:hAnsiTheme="minorHAnsi" w:cstheme="minorHAnsi"/>
          <w:szCs w:val="24"/>
        </w:rPr>
        <w:t xml:space="preserve"> </w:t>
      </w:r>
      <w:r w:rsidR="00334522" w:rsidRPr="00671E5D">
        <w:rPr>
          <w:rFonts w:asciiTheme="minorHAnsi" w:hAnsiTheme="minorHAnsi" w:cstheme="minorHAnsi"/>
        </w:rPr>
        <w:t>Legale</w:t>
      </w:r>
      <w:r w:rsidR="003679F5">
        <w:rPr>
          <w:rFonts w:asciiTheme="minorHAnsi" w:hAnsiTheme="minorHAnsi" w:cstheme="minorHAnsi"/>
        </w:rPr>
        <w:t xml:space="preserve"> </w:t>
      </w:r>
      <w:r w:rsidR="00334522" w:rsidRPr="00671E5D">
        <w:rPr>
          <w:rFonts w:asciiTheme="minorHAnsi" w:hAnsiTheme="minorHAnsi" w:cstheme="minorHAnsi"/>
        </w:rPr>
        <w:t>Rappresentante</w:t>
      </w:r>
      <w:r w:rsidR="00C3381E">
        <w:rPr>
          <w:rFonts w:asciiTheme="minorHAnsi" w:hAnsiTheme="minorHAnsi" w:cstheme="minorHAnsi"/>
        </w:rPr>
        <w:t xml:space="preserve"> dell’Ente</w:t>
      </w:r>
      <w:r w:rsidR="003428D2" w:rsidRPr="00321E79">
        <w:rPr>
          <w:rFonts w:asciiTheme="minorHAnsi" w:hAnsiTheme="minorHAnsi" w:cstheme="minorHAnsi"/>
          <w:bCs/>
        </w:rPr>
        <w:t>:</w:t>
      </w:r>
      <w:r w:rsidR="003428D2" w:rsidRPr="00671E5D">
        <w:rPr>
          <w:rFonts w:asciiTheme="minorHAnsi" w:hAnsiTheme="minorHAnsi" w:cstheme="minorHAnsi"/>
          <w:b/>
        </w:rPr>
        <w:t xml:space="preserve"> </w:t>
      </w:r>
      <w:r w:rsidR="003428D2" w:rsidRPr="00671E5D">
        <w:rPr>
          <w:rFonts w:asciiTheme="minorHAnsi" w:hAnsiTheme="minorHAnsi" w:cstheme="minorHAnsi"/>
          <w:szCs w:val="24"/>
        </w:rPr>
        <w:t>_________________________________________________________________</w:t>
      </w:r>
      <w:r w:rsidR="007C17AC">
        <w:rPr>
          <w:rFonts w:asciiTheme="minorHAnsi" w:hAnsiTheme="minorHAnsi" w:cstheme="minorHAnsi"/>
          <w:szCs w:val="24"/>
        </w:rPr>
        <w:t>____________</w:t>
      </w:r>
      <w:r w:rsidR="003679F5">
        <w:rPr>
          <w:rFonts w:asciiTheme="minorHAnsi" w:hAnsiTheme="minorHAnsi" w:cstheme="minorHAnsi"/>
          <w:szCs w:val="24"/>
        </w:rPr>
        <w:t>___</w:t>
      </w:r>
    </w:p>
    <w:p w14:paraId="3BB424B4" w14:textId="328F781E" w:rsidR="001B45F3" w:rsidRPr="001C3522" w:rsidRDefault="001B45F3" w:rsidP="00C3381E">
      <w:pPr>
        <w:widowControl w:val="0"/>
        <w:spacing w:line="360" w:lineRule="auto"/>
        <w:jc w:val="both"/>
        <w:rPr>
          <w:rFonts w:asciiTheme="minorHAnsi" w:hAnsiTheme="minorHAnsi" w:cstheme="minorHAnsi"/>
          <w:b/>
          <w:i/>
          <w:szCs w:val="24"/>
        </w:rPr>
      </w:pPr>
      <w:r w:rsidRPr="001C3522">
        <w:rPr>
          <w:rFonts w:asciiTheme="minorHAnsi" w:hAnsiTheme="minorHAnsi" w:cstheme="minorHAnsi"/>
          <w:b/>
          <w:i/>
          <w:szCs w:val="24"/>
        </w:rPr>
        <w:t>oppure</w:t>
      </w:r>
    </w:p>
    <w:p w14:paraId="54E682E7" w14:textId="23036F72" w:rsidR="001B45F3" w:rsidRDefault="001B45F3" w:rsidP="001B45F3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8B235" wp14:editId="5C19705F">
                <wp:simplePos x="0" y="0"/>
                <wp:positionH relativeFrom="margin">
                  <wp:posOffset>28575</wp:posOffset>
                </wp:positionH>
                <wp:positionV relativeFrom="paragraph">
                  <wp:posOffset>8890</wp:posOffset>
                </wp:positionV>
                <wp:extent cx="133350" cy="1905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C72ED8" id="Rettangolo 4" o:spid="_x0000_s1026" style="position:absolute;margin-left:2.25pt;margin-top:.7pt;width: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szCs w:val="24"/>
        </w:rPr>
        <w:t xml:space="preserve">         </w:t>
      </w:r>
      <w:r w:rsidRPr="00671E5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in </w:t>
      </w:r>
      <w:r w:rsidRPr="00671E5D">
        <w:rPr>
          <w:rFonts w:asciiTheme="minorHAnsi" w:hAnsiTheme="minorHAnsi" w:cstheme="minorHAnsi"/>
          <w:szCs w:val="24"/>
        </w:rPr>
        <w:t>qualità di</w:t>
      </w:r>
      <w:r>
        <w:rPr>
          <w:rFonts w:asciiTheme="minorHAnsi" w:hAnsiTheme="minorHAnsi" w:cstheme="minorHAnsi"/>
          <w:szCs w:val="24"/>
        </w:rPr>
        <w:t xml:space="preserve"> delegato </w:t>
      </w:r>
      <w:r w:rsidRPr="00671E5D">
        <w:rPr>
          <w:rFonts w:asciiTheme="minorHAnsi" w:hAnsiTheme="minorHAnsi" w:cstheme="minorHAnsi"/>
        </w:rPr>
        <w:t>Legale</w:t>
      </w:r>
      <w:r>
        <w:rPr>
          <w:rFonts w:asciiTheme="minorHAnsi" w:hAnsiTheme="minorHAnsi" w:cstheme="minorHAnsi"/>
        </w:rPr>
        <w:t xml:space="preserve"> </w:t>
      </w:r>
      <w:r w:rsidRPr="00671E5D">
        <w:rPr>
          <w:rFonts w:asciiTheme="minorHAnsi" w:hAnsiTheme="minorHAnsi" w:cstheme="minorHAnsi"/>
        </w:rPr>
        <w:t>Rappresentante</w:t>
      </w:r>
      <w:r>
        <w:rPr>
          <w:rFonts w:asciiTheme="minorHAnsi" w:hAnsiTheme="minorHAnsi" w:cstheme="minorHAnsi"/>
        </w:rPr>
        <w:t xml:space="preserve"> dell’Ente</w:t>
      </w:r>
      <w:r w:rsidRPr="00321E79">
        <w:rPr>
          <w:rFonts w:asciiTheme="minorHAnsi" w:hAnsiTheme="minorHAnsi" w:cstheme="minorHAnsi"/>
          <w:bCs/>
        </w:rPr>
        <w:t>:</w:t>
      </w:r>
      <w:r w:rsidRPr="00671E5D">
        <w:rPr>
          <w:rFonts w:asciiTheme="minorHAnsi" w:hAnsiTheme="minorHAnsi" w:cstheme="minorHAnsi"/>
          <w:b/>
        </w:rPr>
        <w:t xml:space="preserve"> </w:t>
      </w:r>
      <w:r w:rsidRPr="00671E5D">
        <w:rPr>
          <w:rFonts w:asciiTheme="minorHAnsi" w:hAnsiTheme="minorHAnsi" w:cstheme="minorHAnsi"/>
          <w:szCs w:val="24"/>
        </w:rPr>
        <w:t>_________________________________________________________________</w:t>
      </w:r>
      <w:r>
        <w:rPr>
          <w:rFonts w:asciiTheme="minorHAnsi" w:hAnsiTheme="minorHAnsi" w:cstheme="minorHAnsi"/>
          <w:szCs w:val="24"/>
        </w:rPr>
        <w:t>_______________</w:t>
      </w:r>
    </w:p>
    <w:p w14:paraId="6C64B9CE" w14:textId="5D270B24" w:rsidR="00CD763A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lastRenderedPageBreak/>
        <w:t>sede legale in ____________________________________________ ( Prov. ___ )</w:t>
      </w:r>
      <w:r w:rsidR="001B45F3">
        <w:rPr>
          <w:rFonts w:asciiTheme="minorHAnsi" w:hAnsiTheme="minorHAnsi" w:cstheme="minorHAnsi"/>
          <w:szCs w:val="24"/>
        </w:rPr>
        <w:t xml:space="preserve"> </w:t>
      </w:r>
      <w:r w:rsidRPr="00671E5D">
        <w:rPr>
          <w:rFonts w:asciiTheme="minorHAnsi" w:hAnsiTheme="minorHAnsi" w:cstheme="minorHAnsi"/>
          <w:szCs w:val="24"/>
        </w:rPr>
        <w:t xml:space="preserve"> CAP ________, </w:t>
      </w:r>
      <w:r w:rsidR="001B45F3">
        <w:rPr>
          <w:rFonts w:asciiTheme="minorHAnsi" w:hAnsiTheme="minorHAnsi" w:cstheme="minorHAnsi"/>
          <w:szCs w:val="24"/>
        </w:rPr>
        <w:t>V</w:t>
      </w:r>
      <w:r w:rsidRPr="00671E5D">
        <w:rPr>
          <w:rFonts w:asciiTheme="minorHAnsi" w:hAnsiTheme="minorHAnsi" w:cstheme="minorHAnsi"/>
          <w:szCs w:val="24"/>
        </w:rPr>
        <w:t xml:space="preserve">ia ___________________________________________________________________ n. _______, Codice Fiscale n. ____________________________, </w:t>
      </w:r>
      <w:r w:rsidRPr="00671E5D">
        <w:rPr>
          <w:rFonts w:asciiTheme="minorHAnsi" w:hAnsiTheme="minorHAnsi" w:cstheme="minorHAnsi"/>
        </w:rPr>
        <w:t xml:space="preserve">P. IVA n. </w:t>
      </w:r>
      <w:r w:rsidRPr="00671E5D">
        <w:rPr>
          <w:rFonts w:asciiTheme="minorHAnsi" w:hAnsiTheme="minorHAnsi" w:cstheme="minorHAnsi"/>
          <w:szCs w:val="24"/>
        </w:rPr>
        <w:t>____________________________</w:t>
      </w:r>
      <w:r w:rsidR="001B45F3">
        <w:rPr>
          <w:rFonts w:asciiTheme="minorHAnsi" w:hAnsiTheme="minorHAnsi" w:cstheme="minorHAnsi"/>
          <w:szCs w:val="24"/>
        </w:rPr>
        <w:t>__</w:t>
      </w:r>
      <w:r w:rsidRPr="00671E5D">
        <w:rPr>
          <w:rFonts w:asciiTheme="minorHAnsi" w:hAnsiTheme="minorHAnsi" w:cstheme="minorHAnsi"/>
        </w:rPr>
        <w:t>,</w:t>
      </w:r>
    </w:p>
    <w:p w14:paraId="53B0FC30" w14:textId="77777777" w:rsidR="001B45F3" w:rsidRPr="00671E5D" w:rsidRDefault="001B45F3" w:rsidP="001B45F3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Tel. n. _______/__________________________</w:t>
      </w:r>
      <w:r>
        <w:rPr>
          <w:rFonts w:asciiTheme="minorHAnsi" w:hAnsiTheme="minorHAnsi" w:cstheme="minorHAnsi"/>
          <w:szCs w:val="24"/>
        </w:rPr>
        <w:t>________________________________________</w:t>
      </w:r>
      <w:r w:rsidRPr="00671E5D">
        <w:rPr>
          <w:rFonts w:asciiTheme="minorHAnsi" w:hAnsiTheme="minorHAnsi" w:cstheme="minorHAnsi"/>
          <w:szCs w:val="24"/>
        </w:rPr>
        <w:t xml:space="preserve">  </w:t>
      </w:r>
    </w:p>
    <w:p w14:paraId="47C790E8" w14:textId="2FD195EA" w:rsidR="001B45F3" w:rsidRPr="00671E5D" w:rsidRDefault="001B45F3" w:rsidP="001B45F3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E-mail </w:t>
      </w:r>
      <w:r>
        <w:rPr>
          <w:rFonts w:asciiTheme="minorHAnsi" w:hAnsiTheme="minorHAnsi" w:cstheme="minorHAnsi"/>
          <w:szCs w:val="24"/>
        </w:rPr>
        <w:t xml:space="preserve"> </w:t>
      </w:r>
      <w:r w:rsidRPr="00671E5D">
        <w:rPr>
          <w:rFonts w:asciiTheme="minorHAnsi" w:hAnsiTheme="minorHAnsi" w:cstheme="minorHAnsi"/>
          <w:szCs w:val="24"/>
        </w:rPr>
        <w:t xml:space="preserve"> _________________________________________________________________________ </w:t>
      </w:r>
    </w:p>
    <w:p w14:paraId="3DE34A95" w14:textId="4E0EFB75" w:rsidR="001B45F3" w:rsidRPr="00671E5D" w:rsidRDefault="001B45F3" w:rsidP="001B45F3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>P.E.C. _________________________________________</w:t>
      </w:r>
      <w:r>
        <w:rPr>
          <w:rFonts w:asciiTheme="minorHAnsi" w:hAnsiTheme="minorHAnsi" w:cstheme="minorHAnsi"/>
          <w:szCs w:val="24"/>
        </w:rPr>
        <w:t>_________________________________</w:t>
      </w:r>
    </w:p>
    <w:p w14:paraId="763A91AE" w14:textId="77777777" w:rsidR="005071A6" w:rsidRDefault="005071A6" w:rsidP="3485EA59">
      <w:pPr>
        <w:widowControl w:val="0"/>
        <w:jc w:val="both"/>
        <w:rPr>
          <w:rFonts w:asciiTheme="minorHAnsi" w:hAnsiTheme="minorHAnsi" w:cstheme="minorBidi"/>
        </w:rPr>
      </w:pPr>
    </w:p>
    <w:p w14:paraId="17BD4E6C" w14:textId="480AAE30" w:rsidR="00A74DAD" w:rsidRDefault="00A3623A" w:rsidP="3485EA59">
      <w:pPr>
        <w:widowControl w:val="0"/>
        <w:jc w:val="both"/>
        <w:rPr>
          <w:rFonts w:asciiTheme="minorHAnsi" w:hAnsiTheme="minorHAnsi" w:cstheme="minorBidi"/>
        </w:rPr>
      </w:pPr>
      <w:r w:rsidRPr="3485EA59">
        <w:rPr>
          <w:rFonts w:asciiTheme="minorHAnsi" w:hAnsiTheme="minorHAnsi" w:cstheme="minorBidi"/>
        </w:rPr>
        <w:t>A</w:t>
      </w:r>
      <w:r w:rsidR="00A74DAD" w:rsidRPr="3485EA59">
        <w:rPr>
          <w:rFonts w:asciiTheme="minorHAnsi" w:hAnsiTheme="minorHAnsi" w:cstheme="minorBidi"/>
        </w:rPr>
        <w:t>i sensi degli artt. 46 e 47 del D</w:t>
      </w:r>
      <w:r w:rsidR="001B45F3">
        <w:rPr>
          <w:rFonts w:asciiTheme="minorHAnsi" w:hAnsiTheme="minorHAnsi" w:cstheme="minorBidi"/>
        </w:rPr>
        <w:t>.</w:t>
      </w:r>
      <w:r w:rsidR="00A74DAD" w:rsidRPr="3485EA59">
        <w:rPr>
          <w:rFonts w:asciiTheme="minorHAnsi" w:hAnsiTheme="minorHAnsi" w:cstheme="minorBidi"/>
        </w:rPr>
        <w:t>P</w:t>
      </w:r>
      <w:r w:rsidR="001B45F3">
        <w:rPr>
          <w:rFonts w:asciiTheme="minorHAnsi" w:hAnsiTheme="minorHAnsi" w:cstheme="minorBidi"/>
        </w:rPr>
        <w:t>.</w:t>
      </w:r>
      <w:r w:rsidR="00A74DAD" w:rsidRPr="3485EA59">
        <w:rPr>
          <w:rFonts w:asciiTheme="minorHAnsi" w:hAnsiTheme="minorHAnsi" w:cstheme="minorBidi"/>
        </w:rPr>
        <w:t>R</w:t>
      </w:r>
      <w:r w:rsidR="001B45F3">
        <w:rPr>
          <w:rFonts w:asciiTheme="minorHAnsi" w:hAnsiTheme="minorHAnsi" w:cstheme="minorBidi"/>
        </w:rPr>
        <w:t>.</w:t>
      </w:r>
      <w:r w:rsidR="00A74DAD" w:rsidRPr="3485EA59">
        <w:rPr>
          <w:rFonts w:asciiTheme="minorHAnsi" w:hAnsiTheme="minorHAnsi" w:cstheme="minorBidi"/>
        </w:rPr>
        <w:t xml:space="preserve"> 28.12.</w:t>
      </w:r>
      <w:r w:rsidR="00A74DAD" w:rsidRPr="00C642C4">
        <w:rPr>
          <w:rFonts w:asciiTheme="minorHAnsi" w:hAnsiTheme="minorHAnsi" w:cstheme="minorBidi"/>
        </w:rPr>
        <w:t>200</w:t>
      </w:r>
      <w:r w:rsidR="00C642C4" w:rsidRPr="00C642C4">
        <w:rPr>
          <w:rFonts w:asciiTheme="minorHAnsi" w:hAnsiTheme="minorHAnsi" w:cstheme="minorBidi"/>
        </w:rPr>
        <w:t>0</w:t>
      </w:r>
      <w:r w:rsidR="00A74DAD" w:rsidRPr="3485EA59">
        <w:rPr>
          <w:rFonts w:asciiTheme="minorHAnsi" w:hAnsiTheme="minorHAnsi" w:cstheme="minorBidi"/>
        </w:rPr>
        <w:t xml:space="preserve"> n. 445</w:t>
      </w:r>
      <w:r w:rsidR="00173841">
        <w:rPr>
          <w:rFonts w:asciiTheme="minorHAnsi" w:hAnsiTheme="minorHAnsi" w:cstheme="minorBidi"/>
        </w:rPr>
        <w:t xml:space="preserve"> </w:t>
      </w:r>
      <w:proofErr w:type="spellStart"/>
      <w:r w:rsidR="00173841">
        <w:rPr>
          <w:rFonts w:asciiTheme="minorHAnsi" w:hAnsiTheme="minorHAnsi" w:cstheme="minorBidi"/>
        </w:rPr>
        <w:t>ss.mm.ii</w:t>
      </w:r>
      <w:proofErr w:type="spellEnd"/>
      <w:r w:rsidR="00173841">
        <w:rPr>
          <w:rFonts w:asciiTheme="minorHAnsi" w:hAnsiTheme="minorHAnsi" w:cstheme="minorBidi"/>
        </w:rPr>
        <w:t>.</w:t>
      </w:r>
      <w:r w:rsidR="00A74DAD" w:rsidRPr="3485EA59">
        <w:rPr>
          <w:rFonts w:asciiTheme="minorHAnsi" w:hAnsiTheme="minorHAnsi" w:cstheme="minorBidi"/>
        </w:rPr>
        <w:t xml:space="preserve">, consapevole </w:t>
      </w:r>
      <w:r w:rsidR="008471B3" w:rsidRPr="3485EA59">
        <w:rPr>
          <w:rFonts w:asciiTheme="minorHAnsi" w:hAnsiTheme="minorHAnsi" w:cstheme="minorBidi"/>
        </w:rPr>
        <w:t xml:space="preserve">della decadenza dai benefici e </w:t>
      </w:r>
      <w:r w:rsidR="00A74DAD" w:rsidRPr="3485EA59">
        <w:rPr>
          <w:rFonts w:asciiTheme="minorHAnsi" w:hAnsiTheme="minorHAnsi" w:cstheme="minorBidi"/>
        </w:rPr>
        <w:t>delle sanzioni penali previste</w:t>
      </w:r>
      <w:r w:rsidRPr="3485EA59">
        <w:rPr>
          <w:rFonts w:asciiTheme="minorHAnsi" w:hAnsiTheme="minorHAnsi" w:cstheme="minorBidi"/>
        </w:rPr>
        <w:t xml:space="preserve"> per i casi di falsità in atti,</w:t>
      </w:r>
      <w:r w:rsidR="00A74DAD" w:rsidRPr="3485EA59">
        <w:rPr>
          <w:rFonts w:asciiTheme="minorHAnsi" w:hAnsiTheme="minorHAnsi" w:cstheme="minorBidi"/>
        </w:rPr>
        <w:t xml:space="preserve"> di dichiarazioni mendaci</w:t>
      </w:r>
      <w:r w:rsidRPr="3485EA59">
        <w:rPr>
          <w:rFonts w:asciiTheme="minorHAnsi" w:hAnsiTheme="minorHAnsi" w:cstheme="minorBidi"/>
        </w:rPr>
        <w:t xml:space="preserve"> o contenent</w:t>
      </w:r>
      <w:r w:rsidR="000A2D12">
        <w:rPr>
          <w:rFonts w:asciiTheme="minorHAnsi" w:hAnsiTheme="minorHAnsi" w:cstheme="minorBidi"/>
        </w:rPr>
        <w:t>i</w:t>
      </w:r>
      <w:r w:rsidRPr="3485EA59">
        <w:rPr>
          <w:rFonts w:asciiTheme="minorHAnsi" w:hAnsiTheme="minorHAnsi" w:cstheme="minorBidi"/>
        </w:rPr>
        <w:t xml:space="preserve"> dati non più rispondenti a verità</w:t>
      </w:r>
      <w:r w:rsidR="00A74DAD" w:rsidRPr="3485EA59">
        <w:rPr>
          <w:rFonts w:asciiTheme="minorHAnsi" w:hAnsiTheme="minorHAnsi" w:cstheme="minorBidi"/>
        </w:rPr>
        <w:t>, così come stabilito dagli articoli 75 e 76 del medesimo D.P.R. n. 445/2000</w:t>
      </w:r>
      <w:r w:rsidR="00173841">
        <w:rPr>
          <w:rFonts w:asciiTheme="minorHAnsi" w:hAnsiTheme="minorHAnsi" w:cstheme="minorBidi"/>
        </w:rPr>
        <w:t xml:space="preserve"> </w:t>
      </w:r>
      <w:proofErr w:type="spellStart"/>
      <w:r w:rsidR="00173841">
        <w:rPr>
          <w:rFonts w:asciiTheme="minorHAnsi" w:hAnsiTheme="minorHAnsi" w:cstheme="minorBidi"/>
        </w:rPr>
        <w:t>ss.mm.ii</w:t>
      </w:r>
      <w:proofErr w:type="spellEnd"/>
      <w:r w:rsidR="00173841">
        <w:rPr>
          <w:rFonts w:asciiTheme="minorHAnsi" w:hAnsiTheme="minorHAnsi" w:cstheme="minorBidi"/>
        </w:rPr>
        <w:t>.</w:t>
      </w:r>
    </w:p>
    <w:p w14:paraId="576B6731" w14:textId="782E08B5" w:rsidR="005071A6" w:rsidRDefault="005071A6" w:rsidP="3485EA59">
      <w:pPr>
        <w:widowControl w:val="0"/>
        <w:jc w:val="both"/>
        <w:rPr>
          <w:rFonts w:asciiTheme="minorHAnsi" w:hAnsiTheme="minorHAnsi" w:cstheme="minorBidi"/>
        </w:rPr>
      </w:pPr>
    </w:p>
    <w:p w14:paraId="6E4AFF26" w14:textId="6EEF797E" w:rsidR="00A74DAD" w:rsidRDefault="00A74DA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CHIEDE</w:t>
      </w:r>
    </w:p>
    <w:p w14:paraId="63BA6512" w14:textId="606EA0CA" w:rsidR="00D374A9" w:rsidRPr="004F73C3" w:rsidRDefault="004F73C3" w:rsidP="00D374A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  <w:r w:rsidRPr="00295F94">
        <w:rPr>
          <w:rFonts w:asciiTheme="minorHAnsi" w:hAnsiTheme="minorHAnsi" w:cstheme="minorHAnsi"/>
          <w:szCs w:val="24"/>
        </w:rPr>
        <w:t>l’assegnazione,</w:t>
      </w:r>
      <w:r w:rsidR="000A2D12" w:rsidRPr="00295F94">
        <w:rPr>
          <w:rFonts w:asciiTheme="minorHAnsi" w:hAnsiTheme="minorHAnsi" w:cstheme="minorHAnsi"/>
          <w:szCs w:val="24"/>
        </w:rPr>
        <w:t xml:space="preserve"> a titolo gratuito</w:t>
      </w:r>
      <w:r w:rsidRPr="00295F94">
        <w:rPr>
          <w:rFonts w:asciiTheme="minorHAnsi" w:hAnsiTheme="minorHAnsi" w:cstheme="minorHAnsi"/>
          <w:szCs w:val="24"/>
        </w:rPr>
        <w:t>,</w:t>
      </w:r>
      <w:r w:rsidR="000A2D12" w:rsidRPr="00295F94">
        <w:rPr>
          <w:rFonts w:asciiTheme="minorHAnsi" w:hAnsiTheme="minorHAnsi" w:cstheme="minorHAnsi"/>
          <w:szCs w:val="24"/>
        </w:rPr>
        <w:t xml:space="preserve"> </w:t>
      </w:r>
      <w:r w:rsidRPr="00295F94">
        <w:rPr>
          <w:rFonts w:asciiTheme="minorHAnsi" w:hAnsiTheme="minorHAnsi" w:cstheme="minorHAnsi"/>
          <w:szCs w:val="24"/>
        </w:rPr>
        <w:t xml:space="preserve">di </w:t>
      </w:r>
      <w:r w:rsidR="000A2D12" w:rsidRPr="00295F94">
        <w:rPr>
          <w:rFonts w:asciiTheme="minorHAnsi" w:hAnsiTheme="minorHAnsi" w:cstheme="minorHAnsi"/>
          <w:szCs w:val="24"/>
        </w:rPr>
        <w:t>n. 1 (uno) lotto, costituito da n. 3 (tre) postazioni informatiche</w:t>
      </w:r>
      <w:r w:rsidR="00B70322" w:rsidRPr="00295F94">
        <w:rPr>
          <w:rFonts w:asciiTheme="minorHAnsi" w:hAnsiTheme="minorHAnsi" w:cstheme="minorHAnsi"/>
          <w:szCs w:val="24"/>
        </w:rPr>
        <w:t>, ciascuna</w:t>
      </w:r>
      <w:r w:rsidR="000A2D12" w:rsidRPr="00295F94">
        <w:rPr>
          <w:rFonts w:asciiTheme="minorHAnsi" w:hAnsiTheme="minorHAnsi" w:cstheme="minorHAnsi"/>
          <w:szCs w:val="24"/>
        </w:rPr>
        <w:t xml:space="preserve"> </w:t>
      </w:r>
      <w:r w:rsidR="00B70322" w:rsidRPr="00295F94">
        <w:rPr>
          <w:rFonts w:asciiTheme="minorHAnsi" w:hAnsiTheme="minorHAnsi" w:cstheme="minorHAnsi"/>
          <w:szCs w:val="24"/>
        </w:rPr>
        <w:t xml:space="preserve">composta </w:t>
      </w:r>
      <w:r w:rsidR="000A2D12" w:rsidRPr="00295F94">
        <w:rPr>
          <w:rFonts w:asciiTheme="minorHAnsi" w:hAnsiTheme="minorHAnsi" w:cstheme="minorHAnsi"/>
          <w:szCs w:val="24"/>
        </w:rPr>
        <w:t>dagli elementi indicati all’articolo 1. del “</w:t>
      </w:r>
      <w:r w:rsidR="00E30F07">
        <w:rPr>
          <w:rFonts w:asciiTheme="minorHAnsi" w:hAnsiTheme="minorHAnsi" w:cstheme="minorHAnsi"/>
          <w:i/>
          <w:szCs w:val="24"/>
        </w:rPr>
        <w:t>2</w:t>
      </w:r>
      <w:r w:rsidR="000A2D12" w:rsidRPr="00295F94">
        <w:rPr>
          <w:rFonts w:asciiTheme="minorHAnsi" w:hAnsiTheme="minorHAnsi" w:cstheme="minorHAnsi"/>
          <w:i/>
          <w:szCs w:val="24"/>
        </w:rPr>
        <w:t>° Avviso pubblico per la cessione a titolo gratuito di beni mobili dismessi dell’Assemblea Legislativa delle Marche (n. 48 postazioni informatiche</w:t>
      </w:r>
      <w:r w:rsidRPr="00295F94">
        <w:rPr>
          <w:rFonts w:asciiTheme="minorHAnsi" w:hAnsiTheme="minorHAnsi" w:cstheme="minorHAnsi"/>
          <w:szCs w:val="24"/>
        </w:rPr>
        <w:t>).</w:t>
      </w:r>
    </w:p>
    <w:p w14:paraId="72A3D3EC" w14:textId="77777777" w:rsidR="00CD763A" w:rsidRPr="00671E5D" w:rsidRDefault="00CD763A" w:rsidP="0077611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68C73323" w14:textId="3D8612BC" w:rsidR="00CD763A" w:rsidRDefault="00CD763A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DICHIARA</w:t>
      </w:r>
    </w:p>
    <w:p w14:paraId="72426F28" w14:textId="77777777" w:rsidR="00770584" w:rsidRDefault="00770584" w:rsidP="00770584">
      <w:pPr>
        <w:widowControl w:val="0"/>
        <w:jc w:val="both"/>
        <w:rPr>
          <w:rFonts w:asciiTheme="minorHAnsi" w:hAnsiTheme="minorHAnsi" w:cstheme="minorBidi"/>
        </w:rPr>
      </w:pPr>
    </w:p>
    <w:p w14:paraId="54559CD6" w14:textId="20A47614" w:rsidR="00770584" w:rsidRDefault="00770584" w:rsidP="00770584">
      <w:pPr>
        <w:widowControl w:val="0"/>
        <w:jc w:val="both"/>
        <w:rPr>
          <w:rFonts w:asciiTheme="minorHAnsi" w:hAnsiTheme="minorHAnsi" w:cstheme="minorBidi"/>
        </w:rPr>
      </w:pPr>
      <w:r w:rsidRPr="00FD3310">
        <w:rPr>
          <w:rFonts w:asciiTheme="minorHAnsi" w:hAnsiTheme="minorHAnsi" w:cstheme="minorBidi"/>
        </w:rPr>
        <w:t>che i beni</w:t>
      </w:r>
      <w:r>
        <w:rPr>
          <w:rFonts w:asciiTheme="minorHAnsi" w:hAnsiTheme="minorHAnsi" w:cstheme="minorBidi"/>
        </w:rPr>
        <w:t xml:space="preserve"> mobili di cui si chiede la cessione gratuita</w:t>
      </w:r>
      <w:r w:rsidRPr="00FD3310">
        <w:rPr>
          <w:rFonts w:asciiTheme="minorHAnsi" w:hAnsiTheme="minorHAnsi" w:cstheme="minorBidi"/>
        </w:rPr>
        <w:t xml:space="preserve"> saranno impiegati per </w:t>
      </w:r>
      <w:r>
        <w:rPr>
          <w:rFonts w:asciiTheme="minorHAnsi" w:hAnsiTheme="minorHAnsi" w:cstheme="minorBidi"/>
        </w:rPr>
        <w:t>_____________________________________________________________________________________________________________________________________________________________</w:t>
      </w:r>
      <w:r w:rsidRPr="00FD3310">
        <w:rPr>
          <w:rFonts w:asciiTheme="minorHAnsi" w:hAnsiTheme="minorHAnsi" w:cstheme="minorBidi"/>
        </w:rPr>
        <w:t xml:space="preserve">___ </w:t>
      </w:r>
    </w:p>
    <w:p w14:paraId="6052A0A0" w14:textId="772A41C4" w:rsidR="00770584" w:rsidRDefault="00770584" w:rsidP="00770584">
      <w:pPr>
        <w:widowControl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</w:r>
      <w:r>
        <w:rPr>
          <w:rFonts w:asciiTheme="minorHAnsi" w:hAnsiTheme="minorHAnsi" w:cstheme="minorBidi"/>
        </w:rPr>
        <w:softHyphen/>
        <w:t>________________________________________________________________________________</w:t>
      </w:r>
    </w:p>
    <w:p w14:paraId="75217C24" w14:textId="77777777" w:rsidR="00770584" w:rsidRDefault="00770584" w:rsidP="00770584">
      <w:pPr>
        <w:widowControl w:val="0"/>
        <w:jc w:val="both"/>
        <w:rPr>
          <w:rFonts w:asciiTheme="minorHAnsi" w:hAnsiTheme="minorHAnsi" w:cstheme="minorBidi"/>
        </w:rPr>
      </w:pPr>
    </w:p>
    <w:p w14:paraId="4A33529D" w14:textId="736E9A47" w:rsidR="00770584" w:rsidRPr="00FD3310" w:rsidRDefault="00770584" w:rsidP="00770584">
      <w:pPr>
        <w:widowControl w:val="0"/>
        <w:jc w:val="both"/>
        <w:rPr>
          <w:rFonts w:asciiTheme="minorHAnsi" w:hAnsiTheme="minorHAnsi" w:cstheme="minorBidi"/>
        </w:rPr>
      </w:pPr>
      <w:r w:rsidRPr="00FD3310">
        <w:rPr>
          <w:rFonts w:asciiTheme="minorHAnsi" w:hAnsiTheme="minorHAnsi" w:cstheme="minorBidi"/>
        </w:rPr>
        <w:t>(</w:t>
      </w:r>
      <w:r w:rsidRPr="00770584">
        <w:rPr>
          <w:rFonts w:asciiTheme="minorHAnsi" w:hAnsiTheme="minorHAnsi" w:cstheme="minorBidi"/>
          <w:i/>
        </w:rPr>
        <w:t>indicare la finalità della richiesta</w:t>
      </w:r>
      <w:r>
        <w:rPr>
          <w:rFonts w:asciiTheme="minorHAnsi" w:hAnsiTheme="minorHAnsi" w:cstheme="minorBidi"/>
        </w:rPr>
        <w:t>)</w:t>
      </w:r>
      <w:r w:rsidRPr="00FD3310">
        <w:rPr>
          <w:rFonts w:asciiTheme="minorHAnsi" w:hAnsiTheme="minorHAnsi" w:cstheme="minorBidi"/>
        </w:rPr>
        <w:t>.</w:t>
      </w:r>
    </w:p>
    <w:p w14:paraId="4FA4497F" w14:textId="77777777" w:rsidR="00010709" w:rsidRDefault="00010709" w:rsidP="0077058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2A83763" w14:textId="63625D5B" w:rsidR="00770584" w:rsidRPr="00FD3310" w:rsidRDefault="00770584" w:rsidP="0077058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FD3310">
        <w:rPr>
          <w:rFonts w:asciiTheme="minorHAnsi" w:hAnsiTheme="minorHAnsi" w:cstheme="minorHAnsi"/>
          <w:b/>
        </w:rPr>
        <w:t>DICHIARA altresì</w:t>
      </w:r>
    </w:p>
    <w:p w14:paraId="5B899382" w14:textId="47ECBA91" w:rsidR="00770584" w:rsidRDefault="00770584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C702AD4" w14:textId="2848F436" w:rsidR="005071A6" w:rsidRDefault="005B3E4D" w:rsidP="005071A6">
      <w:pPr>
        <w:pStyle w:val="Paragrafoelenco"/>
        <w:numPr>
          <w:ilvl w:val="0"/>
          <w:numId w:val="31"/>
        </w:numPr>
        <w:autoSpaceDE w:val="0"/>
        <w:autoSpaceDN w:val="0"/>
        <w:adjustRightInd w:val="0"/>
        <w:jc w:val="both"/>
        <w:rPr>
          <w:rFonts w:cstheme="minorHAnsi"/>
          <w:iCs/>
        </w:rPr>
      </w:pPr>
      <w:r w:rsidRPr="005071A6">
        <w:t>di aver preso visione del contenuto</w:t>
      </w:r>
      <w:r w:rsidR="00010709">
        <w:t xml:space="preserve"> del “</w:t>
      </w:r>
      <w:r w:rsidR="00E30F07">
        <w:rPr>
          <w:rFonts w:cstheme="minorHAnsi"/>
          <w:i/>
          <w:iCs/>
        </w:rPr>
        <w:t>2</w:t>
      </w:r>
      <w:r w:rsidR="00010709" w:rsidRPr="00770584">
        <w:rPr>
          <w:rFonts w:cstheme="minorHAnsi"/>
          <w:i/>
          <w:iCs/>
        </w:rPr>
        <w:t>° Avviso pubblico per la cessione a titolo gratuito di beni mobili dismessi dell’Assemblea Legislativa delle Marche (n. 48 postazioni informatiche</w:t>
      </w:r>
      <w:r w:rsidR="009803FB">
        <w:rPr>
          <w:rFonts w:cstheme="minorHAnsi"/>
          <w:iCs/>
        </w:rPr>
        <w:t>)</w:t>
      </w:r>
      <w:r w:rsidR="00010709" w:rsidRPr="00770584">
        <w:rPr>
          <w:rFonts w:cstheme="minorHAnsi"/>
          <w:iCs/>
        </w:rPr>
        <w:t xml:space="preserve">” </w:t>
      </w:r>
      <w:r w:rsidR="007D246E" w:rsidRPr="005071A6">
        <w:t>e di conoscere ed accettare integralme</w:t>
      </w:r>
      <w:r w:rsidR="003300F3" w:rsidRPr="005071A6">
        <w:t xml:space="preserve">nte e senza obiezione alcuna, tutte le clausole e le condizioni ivi riportate e, in particolare, </w:t>
      </w:r>
      <w:r w:rsidRPr="005071A6">
        <w:t xml:space="preserve">di essere consapevole che </w:t>
      </w:r>
      <w:bookmarkStart w:id="1" w:name="_Hlk193712421"/>
      <w:r w:rsidR="005071A6" w:rsidRPr="005071A6">
        <w:t xml:space="preserve">l’Assemblea </w:t>
      </w:r>
      <w:r w:rsidR="00B70322">
        <w:t>L</w:t>
      </w:r>
      <w:r w:rsidR="005071A6" w:rsidRPr="005071A6">
        <w:t xml:space="preserve">egislativa delle Marche </w:t>
      </w:r>
      <w:bookmarkEnd w:id="1"/>
      <w:r w:rsidR="005071A6" w:rsidRPr="005071A6">
        <w:t xml:space="preserve">non è vincolata a dare seguito alla procedura e potrà </w:t>
      </w:r>
      <w:r w:rsidR="005071A6" w:rsidRPr="005071A6">
        <w:rPr>
          <w:rFonts w:cstheme="minorHAnsi"/>
          <w:iCs/>
        </w:rPr>
        <w:t xml:space="preserve"> sospender</w:t>
      </w:r>
      <w:r w:rsidR="00770584">
        <w:rPr>
          <w:rFonts w:cstheme="minorHAnsi"/>
          <w:iCs/>
        </w:rPr>
        <w:t>la</w:t>
      </w:r>
      <w:r w:rsidR="005071A6" w:rsidRPr="005071A6">
        <w:rPr>
          <w:rFonts w:cstheme="minorHAnsi"/>
          <w:iCs/>
        </w:rPr>
        <w:t>, revocar</w:t>
      </w:r>
      <w:r w:rsidR="00770584">
        <w:rPr>
          <w:rFonts w:cstheme="minorHAnsi"/>
          <w:iCs/>
        </w:rPr>
        <w:t>la</w:t>
      </w:r>
      <w:r w:rsidR="005071A6" w:rsidRPr="005071A6">
        <w:rPr>
          <w:rFonts w:cstheme="minorHAnsi"/>
          <w:iCs/>
        </w:rPr>
        <w:t>, annullar</w:t>
      </w:r>
      <w:r w:rsidR="00770584">
        <w:rPr>
          <w:rFonts w:cstheme="minorHAnsi"/>
          <w:iCs/>
        </w:rPr>
        <w:t>la</w:t>
      </w:r>
      <w:r w:rsidR="005071A6" w:rsidRPr="005071A6">
        <w:rPr>
          <w:rFonts w:cstheme="minorHAnsi"/>
          <w:iCs/>
        </w:rPr>
        <w:t xml:space="preserve"> in qualunque momento o nuovamente indir</w:t>
      </w:r>
      <w:r w:rsidR="00770584">
        <w:rPr>
          <w:rFonts w:cstheme="minorHAnsi"/>
          <w:iCs/>
        </w:rPr>
        <w:t>la</w:t>
      </w:r>
      <w:r w:rsidR="005071A6" w:rsidRPr="005071A6">
        <w:rPr>
          <w:rFonts w:cstheme="minorHAnsi"/>
          <w:iCs/>
        </w:rPr>
        <w:t>, senza incorrere in responsabilità e/o azioni di richiesta danni, indennità o compensi di qualsiasi tipo, fatti salvi gli obblighi di comunicazione, trasparenza ed imparzialità in capo alla Pubblica Amministrazione</w:t>
      </w:r>
      <w:r w:rsidR="00B70322">
        <w:rPr>
          <w:rFonts w:cstheme="minorHAnsi"/>
          <w:iCs/>
        </w:rPr>
        <w:t>;</w:t>
      </w:r>
    </w:p>
    <w:p w14:paraId="69199357" w14:textId="3DA0F199" w:rsidR="004F73C3" w:rsidRPr="00295F94" w:rsidRDefault="004F73C3" w:rsidP="004F73C3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295F94">
        <w:rPr>
          <w:rFonts w:cstheme="minorHAnsi"/>
        </w:rPr>
        <w:t>di essere a conoscenza che i beni costituenti i singoli lotti, in caso di assegnazione, verranno individuati dall’Amministrazione cedente;</w:t>
      </w:r>
    </w:p>
    <w:p w14:paraId="365ECAA5" w14:textId="126DAEE9" w:rsidR="00770584" w:rsidRPr="00770584" w:rsidRDefault="007C5642" w:rsidP="00770584">
      <w:pPr>
        <w:pStyle w:val="Paragrafoelenco"/>
        <w:numPr>
          <w:ilvl w:val="0"/>
          <w:numId w:val="31"/>
        </w:numPr>
        <w:autoSpaceDE w:val="0"/>
        <w:autoSpaceDN w:val="0"/>
        <w:adjustRightInd w:val="0"/>
        <w:jc w:val="both"/>
        <w:rPr>
          <w:rFonts w:cstheme="minorHAnsi"/>
          <w:iCs/>
        </w:rPr>
      </w:pPr>
      <w:r w:rsidRPr="00770584">
        <w:rPr>
          <w:rFonts w:cstheme="minorHAnsi"/>
          <w:iCs/>
        </w:rPr>
        <w:t xml:space="preserve">che </w:t>
      </w:r>
      <w:r w:rsidR="005071A6" w:rsidRPr="00770584">
        <w:rPr>
          <w:rFonts w:cstheme="minorHAnsi"/>
          <w:iCs/>
        </w:rPr>
        <w:t>il soggetto</w:t>
      </w:r>
      <w:r w:rsidRPr="00770584">
        <w:rPr>
          <w:rFonts w:cstheme="minorHAnsi"/>
          <w:iCs/>
        </w:rPr>
        <w:t xml:space="preserve"> che </w:t>
      </w:r>
      <w:r w:rsidR="00770584" w:rsidRPr="00770584">
        <w:rPr>
          <w:rFonts w:cstheme="minorHAnsi"/>
          <w:iCs/>
        </w:rPr>
        <w:t xml:space="preserve">richiede l’assegnazione dei beni oggetto </w:t>
      </w:r>
      <w:r w:rsidR="00770584">
        <w:rPr>
          <w:rFonts w:cstheme="minorHAnsi"/>
          <w:iCs/>
        </w:rPr>
        <w:t>del “</w:t>
      </w:r>
      <w:r w:rsidR="00E30F07">
        <w:rPr>
          <w:rFonts w:cstheme="minorHAnsi"/>
          <w:i/>
          <w:iCs/>
        </w:rPr>
        <w:t>2</w:t>
      </w:r>
      <w:r w:rsidR="00770584" w:rsidRPr="00770584">
        <w:rPr>
          <w:rFonts w:cstheme="minorHAnsi"/>
          <w:i/>
          <w:iCs/>
        </w:rPr>
        <w:t>° Avviso pubblico per la cessione a titolo gratuito di beni mobili dismessi dell’Assemblea Legislativa delle Marche (n. 48 postazioni informatiche</w:t>
      </w:r>
      <w:r w:rsidR="009803FB">
        <w:rPr>
          <w:rFonts w:cstheme="minorHAnsi"/>
          <w:iCs/>
        </w:rPr>
        <w:t>)</w:t>
      </w:r>
      <w:r w:rsidR="00770584" w:rsidRPr="00770584">
        <w:rPr>
          <w:rFonts w:cstheme="minorHAnsi"/>
          <w:iCs/>
        </w:rPr>
        <w:t xml:space="preserve">” </w:t>
      </w:r>
      <w:r w:rsidRPr="00770584">
        <w:rPr>
          <w:rFonts w:cstheme="minorHAnsi"/>
          <w:iCs/>
        </w:rPr>
        <w:t xml:space="preserve">ricade nelle categorie identificate </w:t>
      </w:r>
      <w:r w:rsidR="002A22D4" w:rsidRPr="00770584">
        <w:rPr>
          <w:rFonts w:cstheme="minorHAnsi"/>
          <w:iCs/>
        </w:rPr>
        <w:t xml:space="preserve">all’art. </w:t>
      </w:r>
      <w:r w:rsidR="00770584" w:rsidRPr="00770584">
        <w:rPr>
          <w:rFonts w:cstheme="minorHAnsi"/>
          <w:iCs/>
        </w:rPr>
        <w:t>2</w:t>
      </w:r>
      <w:r w:rsidR="002A22D4" w:rsidRPr="00770584">
        <w:rPr>
          <w:rFonts w:cstheme="minorHAnsi"/>
          <w:iCs/>
        </w:rPr>
        <w:t xml:space="preserve"> del</w:t>
      </w:r>
      <w:r w:rsidR="00770584" w:rsidRPr="00770584">
        <w:rPr>
          <w:rFonts w:cstheme="minorHAnsi"/>
          <w:iCs/>
        </w:rPr>
        <w:t xml:space="preserve"> </w:t>
      </w:r>
      <w:r w:rsidR="00770584">
        <w:rPr>
          <w:rFonts w:cstheme="minorHAnsi"/>
          <w:iCs/>
        </w:rPr>
        <w:t>medesimo Avviso;</w:t>
      </w:r>
    </w:p>
    <w:p w14:paraId="7E588B59" w14:textId="274EA5A9" w:rsidR="00DB0650" w:rsidRDefault="00466395" w:rsidP="005071A6">
      <w:pPr>
        <w:pStyle w:val="Paragrafoelenco"/>
        <w:widowControl w:val="0"/>
        <w:numPr>
          <w:ilvl w:val="0"/>
          <w:numId w:val="31"/>
        </w:numPr>
        <w:jc w:val="both"/>
      </w:pPr>
      <w:r w:rsidRPr="005071A6">
        <w:lastRenderedPageBreak/>
        <w:t xml:space="preserve">di essere consapevole ed accettare che i beni </w:t>
      </w:r>
      <w:r w:rsidR="00B70322">
        <w:t xml:space="preserve">dichiarati fuori uso </w:t>
      </w:r>
      <w:r w:rsidRPr="005071A6">
        <w:t>sono ceduti nello stato di fatto</w:t>
      </w:r>
      <w:r w:rsidR="00E6325B" w:rsidRPr="005071A6">
        <w:t xml:space="preserve"> e di diritto</w:t>
      </w:r>
      <w:r w:rsidRPr="005071A6">
        <w:t xml:space="preserve"> in cui si trovano, privi di garanzia e di certificazioni</w:t>
      </w:r>
      <w:r w:rsidR="00DB0650">
        <w:t xml:space="preserve"> e </w:t>
      </w:r>
      <w:r w:rsidR="00B70322">
        <w:t>di non poter</w:t>
      </w:r>
      <w:r w:rsidR="00A16FDA" w:rsidRPr="005071A6">
        <w:t xml:space="preserve"> rivendicare o pretendere alcunché in relazione allo </w:t>
      </w:r>
      <w:r w:rsidR="00B70322">
        <w:t xml:space="preserve">loro </w:t>
      </w:r>
      <w:r w:rsidR="00A16FDA" w:rsidRPr="005071A6">
        <w:t>stato di conservazione</w:t>
      </w:r>
      <w:r w:rsidR="00B70322">
        <w:t>,</w:t>
      </w:r>
      <w:r w:rsidR="00A16FDA" w:rsidRPr="005071A6">
        <w:t xml:space="preserve"> funzionamento e quant’altro</w:t>
      </w:r>
      <w:r w:rsidR="00DB0650">
        <w:t>;</w:t>
      </w:r>
    </w:p>
    <w:p w14:paraId="4116B44A" w14:textId="264D4259" w:rsidR="00010709" w:rsidRDefault="00010709" w:rsidP="005071A6">
      <w:pPr>
        <w:pStyle w:val="Paragrafoelenco"/>
        <w:widowControl w:val="0"/>
        <w:numPr>
          <w:ilvl w:val="0"/>
          <w:numId w:val="31"/>
        </w:numPr>
        <w:jc w:val="both"/>
      </w:pPr>
      <w:r>
        <w:t>di essere informato che le attrezzature informatiche oggetto di attribuzione non sono state sottoposte ad interventi di pulitura e/o sanificazione;</w:t>
      </w:r>
    </w:p>
    <w:p w14:paraId="4777881F" w14:textId="7ECC7CB1" w:rsidR="00AE444A" w:rsidRPr="005071A6" w:rsidRDefault="00DB0650" w:rsidP="005071A6">
      <w:pPr>
        <w:pStyle w:val="Paragrafoelenco"/>
        <w:widowControl w:val="0"/>
        <w:numPr>
          <w:ilvl w:val="0"/>
          <w:numId w:val="31"/>
        </w:numPr>
        <w:jc w:val="both"/>
      </w:pPr>
      <w:r>
        <w:t>di essere consapevole che i beni eventualmente assegnati non p</w:t>
      </w:r>
      <w:r w:rsidR="00466395" w:rsidRPr="005071A6">
        <w:t xml:space="preserve">otranno essere restituiti al Cedente </w:t>
      </w:r>
      <w:r w:rsidR="005071A6" w:rsidRPr="005071A6">
        <w:t>né</w:t>
      </w:r>
      <w:r w:rsidR="00466395" w:rsidRPr="005071A6">
        <w:t xml:space="preserve"> potranno essere oggetto di costi aggiuntivi per lo stesso, anche </w:t>
      </w:r>
      <w:r>
        <w:t>in relazione</w:t>
      </w:r>
      <w:r w:rsidR="00466395" w:rsidRPr="005071A6">
        <w:t xml:space="preserve"> ad </w:t>
      </w:r>
      <w:r>
        <w:t xml:space="preserve">interventi di </w:t>
      </w:r>
      <w:r w:rsidR="00466395" w:rsidRPr="005071A6">
        <w:t>manutenzion</w:t>
      </w:r>
      <w:r>
        <w:t>e</w:t>
      </w:r>
      <w:r w:rsidR="00466395" w:rsidRPr="005071A6">
        <w:t xml:space="preserve"> e riparazion</w:t>
      </w:r>
      <w:r>
        <w:t>e</w:t>
      </w:r>
      <w:r w:rsidR="00AE444A" w:rsidRPr="005071A6">
        <w:t>;</w:t>
      </w:r>
    </w:p>
    <w:p w14:paraId="654C258E" w14:textId="76D8B501" w:rsidR="00325167" w:rsidRPr="005071A6" w:rsidRDefault="00FB0F8F" w:rsidP="005071A6">
      <w:pPr>
        <w:pStyle w:val="Paragrafoelenco"/>
        <w:widowControl w:val="0"/>
        <w:numPr>
          <w:ilvl w:val="0"/>
          <w:numId w:val="31"/>
        </w:numPr>
        <w:jc w:val="both"/>
      </w:pPr>
      <w:r w:rsidRPr="005071A6">
        <w:t>che provvederà al</w:t>
      </w:r>
      <w:r w:rsidR="00325167" w:rsidRPr="005071A6">
        <w:t xml:space="preserve"> </w:t>
      </w:r>
      <w:r w:rsidRPr="005071A6">
        <w:t xml:space="preserve">ritiro dei beni </w:t>
      </w:r>
      <w:r w:rsidR="00DB0650">
        <w:t xml:space="preserve">eventualmente assegnati a proprie cure e spese, </w:t>
      </w:r>
      <w:r w:rsidRPr="005071A6">
        <w:t>con le modalità e termini che saranno concordati, assumend</w:t>
      </w:r>
      <w:r w:rsidR="00340434" w:rsidRPr="005071A6">
        <w:t>o</w:t>
      </w:r>
      <w:r w:rsidRPr="005071A6">
        <w:t xml:space="preserve">sene </w:t>
      </w:r>
      <w:r w:rsidR="00DB0650">
        <w:t>l’integrale</w:t>
      </w:r>
      <w:r w:rsidR="00E001F9">
        <w:t xml:space="preserve"> </w:t>
      </w:r>
      <w:r w:rsidRPr="005071A6">
        <w:t>responsabilità</w:t>
      </w:r>
      <w:r w:rsidR="00750A91" w:rsidRPr="005071A6">
        <w:t>;</w:t>
      </w:r>
    </w:p>
    <w:p w14:paraId="01821811" w14:textId="30DB3B94" w:rsidR="00770584" w:rsidRDefault="00C4634F" w:rsidP="005071A6">
      <w:pPr>
        <w:pStyle w:val="Paragrafoelenco"/>
        <w:widowControl w:val="0"/>
        <w:numPr>
          <w:ilvl w:val="0"/>
          <w:numId w:val="31"/>
        </w:numPr>
        <w:jc w:val="both"/>
      </w:pPr>
      <w:r w:rsidRPr="005071A6">
        <w:t>di assumersi ogni responsabilità in ordine alla tenuta del bene, al suo uso e</w:t>
      </w:r>
      <w:r w:rsidR="00770584">
        <w:t>d</w:t>
      </w:r>
      <w:r w:rsidRPr="005071A6">
        <w:t xml:space="preserve"> alla sua conservazione, alla sua eventuale distruzion</w:t>
      </w:r>
      <w:r w:rsidR="00770584">
        <w:t>e, rottamazione e smaltimento</w:t>
      </w:r>
      <w:r w:rsidRPr="005071A6">
        <w:t xml:space="preserve">, esonerando espressamente </w:t>
      </w:r>
      <w:r w:rsidR="005071A6" w:rsidRPr="005071A6">
        <w:t xml:space="preserve">l’Assemblea </w:t>
      </w:r>
      <w:r w:rsidR="00B70322">
        <w:t>L</w:t>
      </w:r>
      <w:r w:rsidR="005071A6" w:rsidRPr="005071A6">
        <w:t xml:space="preserve">egislativa delle Marche </w:t>
      </w:r>
      <w:r w:rsidRPr="005071A6">
        <w:t>da qualsiasi</w:t>
      </w:r>
      <w:r w:rsidR="00B70322">
        <w:t xml:space="preserve"> onere e/o</w:t>
      </w:r>
      <w:r w:rsidRPr="005071A6">
        <w:t xml:space="preserve"> responsabilità</w:t>
      </w:r>
      <w:r w:rsidR="00770584">
        <w:t>;</w:t>
      </w:r>
    </w:p>
    <w:p w14:paraId="2FCC9860" w14:textId="1A28995E" w:rsidR="00C4634F" w:rsidRPr="005071A6" w:rsidRDefault="00BE6B65" w:rsidP="005071A6">
      <w:pPr>
        <w:pStyle w:val="Paragrafoelenco"/>
        <w:widowControl w:val="0"/>
        <w:numPr>
          <w:ilvl w:val="0"/>
          <w:numId w:val="31"/>
        </w:numPr>
        <w:jc w:val="both"/>
      </w:pPr>
      <w:r w:rsidRPr="005071A6">
        <w:t>di non riutilizzare a scopo di lucro i beni</w:t>
      </w:r>
      <w:r w:rsidR="000B5C16">
        <w:t xml:space="preserve"> mobili</w:t>
      </w:r>
      <w:r w:rsidRPr="005071A6">
        <w:t xml:space="preserve"> acquisiti</w:t>
      </w:r>
      <w:r w:rsidR="000B5C16">
        <w:t xml:space="preserve"> a seguito della partecipazione a questa procedura</w:t>
      </w:r>
      <w:r w:rsidR="00CD0AFA" w:rsidRPr="005071A6">
        <w:t>;</w:t>
      </w:r>
    </w:p>
    <w:p w14:paraId="628C3C92" w14:textId="5E02221B" w:rsidR="00770584" w:rsidRDefault="000B5C16" w:rsidP="005071A6">
      <w:pPr>
        <w:pStyle w:val="Paragrafoelenco"/>
        <w:widowControl w:val="0"/>
        <w:numPr>
          <w:ilvl w:val="0"/>
          <w:numId w:val="31"/>
        </w:numPr>
        <w:jc w:val="both"/>
      </w:pPr>
      <w:r>
        <w:t xml:space="preserve">di essere informato </w:t>
      </w:r>
      <w:r w:rsidR="00CD0AFA" w:rsidRPr="005071A6">
        <w:t xml:space="preserve">che il mancato ritiro </w:t>
      </w:r>
      <w:r w:rsidR="00770584">
        <w:t>del lotto assegnato</w:t>
      </w:r>
      <w:r>
        <w:t>,</w:t>
      </w:r>
      <w:r w:rsidR="00770584">
        <w:t xml:space="preserve"> nel termine stabilito dall’Ente</w:t>
      </w:r>
      <w:r>
        <w:t>,</w:t>
      </w:r>
      <w:r w:rsidR="00770584">
        <w:t xml:space="preserve"> equivale a rinuncia;</w:t>
      </w:r>
    </w:p>
    <w:p w14:paraId="57E24561" w14:textId="636C8A5E" w:rsidR="00CD0AFA" w:rsidRDefault="000B5C16" w:rsidP="005071A6">
      <w:pPr>
        <w:pStyle w:val="Paragrafoelenco"/>
        <w:widowControl w:val="0"/>
        <w:numPr>
          <w:ilvl w:val="0"/>
          <w:numId w:val="31"/>
        </w:numPr>
        <w:jc w:val="both"/>
      </w:pPr>
      <w:r>
        <w:t xml:space="preserve">di essere informato </w:t>
      </w:r>
      <w:r w:rsidR="00770584">
        <w:t>che il</w:t>
      </w:r>
      <w:r w:rsidR="00233E0F">
        <w:t xml:space="preserve"> ritiro parziale</w:t>
      </w:r>
      <w:r w:rsidR="00770584">
        <w:t xml:space="preserve"> </w:t>
      </w:r>
      <w:r>
        <w:t xml:space="preserve">dei beni facenti parte del lotto assegnato, </w:t>
      </w:r>
      <w:r w:rsidR="00770584">
        <w:t>equivale a rinuncia all’attribuzione dell’intero lotto</w:t>
      </w:r>
      <w:r w:rsidR="00CD0AFA" w:rsidRPr="005071A6">
        <w:t>;</w:t>
      </w:r>
    </w:p>
    <w:p w14:paraId="58185A6F" w14:textId="7A66F785" w:rsidR="00FD3310" w:rsidRDefault="00FD3310" w:rsidP="00FD3310">
      <w:pPr>
        <w:widowControl w:val="0"/>
        <w:jc w:val="both"/>
      </w:pPr>
    </w:p>
    <w:p w14:paraId="0CC39910" w14:textId="52D107EC" w:rsidR="005071A6" w:rsidRPr="004D3387" w:rsidRDefault="000B5C16" w:rsidP="004D338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 infine</w:t>
      </w:r>
    </w:p>
    <w:p w14:paraId="5EF9B5E8" w14:textId="70B994B8" w:rsidR="004D3387" w:rsidRPr="004D3387" w:rsidRDefault="000B5C16" w:rsidP="004D3387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szCs w:val="24"/>
        </w:rPr>
        <w:t xml:space="preserve">di essere a conoscenza </w:t>
      </w:r>
      <w:r w:rsidR="00B70322">
        <w:rPr>
          <w:rFonts w:asciiTheme="minorHAnsi" w:hAnsiTheme="minorHAnsi" w:cstheme="minorHAnsi"/>
          <w:iCs/>
          <w:szCs w:val="24"/>
        </w:rPr>
        <w:t>che</w:t>
      </w:r>
      <w:r w:rsidR="00B70322" w:rsidRPr="00B70322">
        <w:rPr>
          <w:rFonts w:asciiTheme="minorHAnsi" w:hAnsiTheme="minorHAnsi" w:cstheme="minorHAnsi"/>
        </w:rPr>
        <w:t xml:space="preserve"> </w:t>
      </w:r>
      <w:r w:rsidR="00B70322" w:rsidRPr="004D3387">
        <w:rPr>
          <w:rFonts w:asciiTheme="minorHAnsi" w:hAnsiTheme="minorHAnsi" w:cstheme="minorHAnsi"/>
        </w:rPr>
        <w:t>eventuali comunicazioni</w:t>
      </w:r>
      <w:r w:rsidR="00B70322">
        <w:rPr>
          <w:rFonts w:asciiTheme="minorHAnsi" w:hAnsiTheme="minorHAnsi" w:cstheme="minorHAnsi"/>
        </w:rPr>
        <w:t>, anche</w:t>
      </w:r>
      <w:r w:rsidR="00B70322" w:rsidRPr="004D3387">
        <w:rPr>
          <w:rFonts w:asciiTheme="minorHAnsi" w:hAnsiTheme="minorHAnsi" w:cstheme="minorHAnsi"/>
        </w:rPr>
        <w:t xml:space="preserve"> urgenti</w:t>
      </w:r>
      <w:r w:rsidR="00B70322">
        <w:rPr>
          <w:rFonts w:asciiTheme="minorHAnsi" w:hAnsiTheme="minorHAnsi" w:cstheme="minorHAnsi"/>
        </w:rPr>
        <w:t>,</w:t>
      </w:r>
      <w:r w:rsidR="00B70322" w:rsidRPr="004D3387">
        <w:rPr>
          <w:rFonts w:asciiTheme="minorHAnsi" w:hAnsiTheme="minorHAnsi" w:cstheme="minorHAnsi"/>
        </w:rPr>
        <w:t xml:space="preserve"> contenenti precisazioni di interesse generale per la partecipazione e </w:t>
      </w:r>
      <w:r w:rsidR="00B70322">
        <w:rPr>
          <w:rFonts w:asciiTheme="minorHAnsi" w:hAnsiTheme="minorHAnsi" w:cstheme="minorHAnsi"/>
        </w:rPr>
        <w:t xml:space="preserve">per </w:t>
      </w:r>
      <w:r w:rsidR="00B70322" w:rsidRPr="004D3387">
        <w:rPr>
          <w:rFonts w:asciiTheme="minorHAnsi" w:hAnsiTheme="minorHAnsi" w:cstheme="minorHAnsi"/>
        </w:rPr>
        <w:t>l’espletamento della presente procedura</w:t>
      </w:r>
      <w:r w:rsidR="00B70322">
        <w:rPr>
          <w:rFonts w:asciiTheme="minorHAnsi" w:hAnsiTheme="minorHAnsi" w:cstheme="minorHAnsi"/>
        </w:rPr>
        <w:t>, verranno pubblicat</w:t>
      </w:r>
      <w:r w:rsidR="005D3FA7">
        <w:rPr>
          <w:rFonts w:asciiTheme="minorHAnsi" w:hAnsiTheme="minorHAnsi" w:cstheme="minorHAnsi"/>
        </w:rPr>
        <w:t>e</w:t>
      </w:r>
      <w:r w:rsidR="00B70322">
        <w:rPr>
          <w:rFonts w:asciiTheme="minorHAnsi" w:hAnsiTheme="minorHAnsi" w:cstheme="minorHAnsi"/>
        </w:rPr>
        <w:t xml:space="preserve"> nel</w:t>
      </w:r>
      <w:r w:rsidR="00A034AA">
        <w:rPr>
          <w:rFonts w:asciiTheme="minorHAnsi" w:hAnsiTheme="minorHAnsi" w:cstheme="minorHAnsi"/>
        </w:rPr>
        <w:t xml:space="preserve"> sito</w:t>
      </w:r>
      <w:r w:rsidR="00A034AA" w:rsidRPr="00A034AA">
        <w:rPr>
          <w:rFonts w:asciiTheme="minorHAnsi" w:hAnsiTheme="minorHAnsi" w:cstheme="minorHAnsi"/>
        </w:rPr>
        <w:t xml:space="preserve"> </w:t>
      </w:r>
      <w:r w:rsidR="00A034AA" w:rsidRPr="004D3387">
        <w:rPr>
          <w:rFonts w:asciiTheme="minorHAnsi" w:hAnsiTheme="minorHAnsi" w:cstheme="minorHAnsi"/>
        </w:rPr>
        <w:t>istituzionale dell’Assemblea Legislativa delle Marche, nell</w:t>
      </w:r>
      <w:r w:rsidR="00A034AA">
        <w:rPr>
          <w:rFonts w:asciiTheme="minorHAnsi" w:hAnsiTheme="minorHAnsi" w:cstheme="minorHAnsi"/>
        </w:rPr>
        <w:t>’apposit</w:t>
      </w:r>
      <w:r w:rsidR="005D3FA7">
        <w:rPr>
          <w:rFonts w:asciiTheme="minorHAnsi" w:hAnsiTheme="minorHAnsi" w:cstheme="minorHAnsi"/>
        </w:rPr>
        <w:t>a</w:t>
      </w:r>
      <w:r w:rsidR="00A034AA" w:rsidRPr="004D3387">
        <w:rPr>
          <w:rFonts w:asciiTheme="minorHAnsi" w:hAnsiTheme="minorHAnsi" w:cstheme="minorHAnsi"/>
        </w:rPr>
        <w:t xml:space="preserve"> Sezione Banche Dati/Avvisi</w:t>
      </w:r>
      <w:r w:rsidR="00A034AA">
        <w:rPr>
          <w:rFonts w:asciiTheme="minorHAnsi" w:hAnsiTheme="minorHAnsi" w:cstheme="minorHAnsi"/>
        </w:rPr>
        <w:t xml:space="preserve">, come </w:t>
      </w:r>
      <w:r w:rsidR="005D3FA7">
        <w:rPr>
          <w:rFonts w:asciiTheme="minorHAnsi" w:hAnsiTheme="minorHAnsi" w:cstheme="minorHAnsi"/>
        </w:rPr>
        <w:t>previsto</w:t>
      </w:r>
      <w:r w:rsidR="00A034AA">
        <w:rPr>
          <w:rFonts w:asciiTheme="minorHAnsi" w:hAnsiTheme="minorHAnsi" w:cstheme="minorHAnsi"/>
        </w:rPr>
        <w:t xml:space="preserve"> all’articolo 11 del </w:t>
      </w:r>
      <w:r w:rsidR="00E30F07">
        <w:rPr>
          <w:rFonts w:cstheme="minorHAnsi"/>
          <w:iCs/>
        </w:rPr>
        <w:t>“</w:t>
      </w:r>
      <w:r w:rsidR="00E30F07" w:rsidRPr="00E30F07">
        <w:rPr>
          <w:rFonts w:cstheme="minorHAnsi"/>
          <w:i/>
          <w:iCs/>
        </w:rPr>
        <w:t>2</w:t>
      </w:r>
      <w:r w:rsidR="004D3387" w:rsidRPr="00770584">
        <w:rPr>
          <w:rFonts w:asciiTheme="minorHAnsi" w:hAnsiTheme="minorHAnsi" w:cstheme="minorHAnsi"/>
          <w:i/>
          <w:iCs/>
          <w:szCs w:val="24"/>
        </w:rPr>
        <w:t>° Avviso pubblico per la cessione a titolo gratuito di beni mobili dismessi dell’Assemblea Legislativa delle Marche (n. 48 postazioni informatiche</w:t>
      </w:r>
      <w:r w:rsidR="009803FB">
        <w:rPr>
          <w:rFonts w:asciiTheme="minorHAnsi" w:hAnsiTheme="minorHAnsi" w:cstheme="minorHAnsi"/>
          <w:iCs/>
          <w:szCs w:val="24"/>
        </w:rPr>
        <w:t>)</w:t>
      </w:r>
      <w:r w:rsidR="004D3387" w:rsidRPr="00770584">
        <w:rPr>
          <w:rFonts w:asciiTheme="minorHAnsi" w:hAnsiTheme="minorHAnsi" w:cstheme="minorHAnsi"/>
          <w:iCs/>
          <w:szCs w:val="24"/>
        </w:rPr>
        <w:t>”</w:t>
      </w:r>
      <w:r w:rsidR="00A034AA">
        <w:rPr>
          <w:rFonts w:asciiTheme="minorHAnsi" w:hAnsiTheme="minorHAnsi" w:cstheme="minorHAnsi"/>
          <w:iCs/>
          <w:szCs w:val="24"/>
        </w:rPr>
        <w:t>.</w:t>
      </w:r>
    </w:p>
    <w:p w14:paraId="06B725E5" w14:textId="77777777" w:rsidR="004D3387" w:rsidRPr="004D3387" w:rsidRDefault="004D3387" w:rsidP="004D3387">
      <w:pPr>
        <w:widowControl w:val="0"/>
        <w:jc w:val="both"/>
        <w:rPr>
          <w:rFonts w:asciiTheme="minorHAnsi" w:hAnsiTheme="minorHAnsi" w:cstheme="minorHAnsi"/>
        </w:rPr>
      </w:pPr>
    </w:p>
    <w:p w14:paraId="5A8BDD48" w14:textId="77777777" w:rsidR="005B04F9" w:rsidRPr="00671E5D" w:rsidRDefault="005B04F9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ALLEGA</w:t>
      </w:r>
    </w:p>
    <w:p w14:paraId="7DAF0BDA" w14:textId="77777777" w:rsidR="00770584" w:rsidRDefault="00770584" w:rsidP="00B547CB">
      <w:pPr>
        <w:widowControl w:val="0"/>
        <w:jc w:val="both"/>
        <w:rPr>
          <w:rFonts w:asciiTheme="minorHAnsi" w:hAnsiTheme="minorHAnsi" w:cstheme="minorHAnsi"/>
        </w:rPr>
      </w:pPr>
    </w:p>
    <w:p w14:paraId="28C37291" w14:textId="60E319F4" w:rsidR="00DE51FC" w:rsidRDefault="00770584" w:rsidP="00B547CB">
      <w:pPr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33234" w:rsidRPr="00671E5D">
        <w:rPr>
          <w:rFonts w:asciiTheme="minorHAnsi" w:hAnsiTheme="minorHAnsi" w:cstheme="minorHAnsi"/>
        </w:rPr>
        <w:t xml:space="preserve">lla presente </w:t>
      </w:r>
      <w:r w:rsidR="00DE51FC">
        <w:rPr>
          <w:rFonts w:asciiTheme="minorHAnsi" w:hAnsiTheme="minorHAnsi" w:cstheme="minorHAnsi"/>
        </w:rPr>
        <w:t xml:space="preserve">istanza di </w:t>
      </w:r>
      <w:r w:rsidR="00A33234" w:rsidRPr="00671E5D">
        <w:rPr>
          <w:rFonts w:asciiTheme="minorHAnsi" w:hAnsiTheme="minorHAnsi" w:cstheme="minorHAnsi"/>
        </w:rPr>
        <w:t>manifestazione di interesse</w:t>
      </w:r>
    </w:p>
    <w:p w14:paraId="36D93375" w14:textId="2F4E74EB" w:rsidR="00010709" w:rsidRPr="000915A4" w:rsidRDefault="00010709" w:rsidP="00010709">
      <w:pPr>
        <w:pStyle w:val="Paragrafoelenco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0915A4">
        <w:rPr>
          <w:rFonts w:ascii="Calibri" w:hAnsi="Calibri" w:cs="Calibri"/>
        </w:rPr>
        <w:t>tto costitutivo, Statuto ed eventuali modifiche registrate e comprovanti la mancanza della finalità di lucro</w:t>
      </w:r>
      <w:r>
        <w:rPr>
          <w:rFonts w:ascii="Calibri" w:hAnsi="Calibri" w:cs="Calibri"/>
        </w:rPr>
        <w:t>.</w:t>
      </w:r>
    </w:p>
    <w:p w14:paraId="2598CFF8" w14:textId="41084AEF" w:rsidR="00DE51FC" w:rsidRDefault="009803FB" w:rsidP="00DE51FC">
      <w:pPr>
        <w:pStyle w:val="Paragrafoelenco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DE51FC">
        <w:rPr>
          <w:rFonts w:ascii="Calibri" w:hAnsi="Calibri" w:cs="Calibri"/>
        </w:rPr>
        <w:t>tto di delega/procura</w:t>
      </w:r>
      <w:r>
        <w:rPr>
          <w:rFonts w:ascii="Calibri" w:hAnsi="Calibri" w:cs="Calibri"/>
        </w:rPr>
        <w:t xml:space="preserve"> (</w:t>
      </w:r>
      <w:r w:rsidRPr="009803FB">
        <w:rPr>
          <w:rFonts w:ascii="Calibri" w:hAnsi="Calibri" w:cs="Calibri"/>
          <w:b/>
          <w:i/>
        </w:rPr>
        <w:t>solo</w:t>
      </w:r>
      <w:r>
        <w:rPr>
          <w:rFonts w:ascii="Calibri" w:hAnsi="Calibri" w:cs="Calibri"/>
        </w:rPr>
        <w:t xml:space="preserve"> in caso di sottoscrizione dell’istanza da parte del delegato del soggetto richiedente)</w:t>
      </w:r>
      <w:r w:rsidR="00010709">
        <w:rPr>
          <w:rFonts w:ascii="Calibri" w:hAnsi="Calibri" w:cs="Calibri"/>
        </w:rPr>
        <w:t>.</w:t>
      </w:r>
    </w:p>
    <w:p w14:paraId="726F26BF" w14:textId="11F4A99D" w:rsidR="00DE51FC" w:rsidRDefault="009803FB" w:rsidP="00DE51FC">
      <w:pPr>
        <w:pStyle w:val="Paragrafoelenco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E51FC">
        <w:rPr>
          <w:rFonts w:ascii="Calibri" w:hAnsi="Calibri" w:cs="Calibri"/>
        </w:rPr>
        <w:t>ocumento di identità in corso di validità</w:t>
      </w:r>
      <w:r>
        <w:rPr>
          <w:rFonts w:ascii="Calibri" w:hAnsi="Calibri" w:cs="Calibri"/>
        </w:rPr>
        <w:t xml:space="preserve"> (</w:t>
      </w:r>
      <w:r w:rsidRPr="009803FB">
        <w:rPr>
          <w:rFonts w:ascii="Calibri" w:hAnsi="Calibri" w:cs="Calibri"/>
          <w:b/>
          <w:i/>
        </w:rPr>
        <w:t>solo</w:t>
      </w:r>
      <w:r>
        <w:rPr>
          <w:rFonts w:ascii="Calibri" w:hAnsi="Calibri" w:cs="Calibri"/>
        </w:rPr>
        <w:t xml:space="preserve"> in caso di firma autografa della domanda)</w:t>
      </w:r>
      <w:r w:rsidR="00010709">
        <w:rPr>
          <w:rFonts w:ascii="Calibri" w:hAnsi="Calibri" w:cs="Calibri"/>
        </w:rPr>
        <w:t>.</w:t>
      </w:r>
    </w:p>
    <w:p w14:paraId="6F672C3D" w14:textId="46FE2C2E" w:rsidR="00DE51FC" w:rsidRDefault="00DE51FC" w:rsidP="00DE51FC">
      <w:pPr>
        <w:widowControl w:val="0"/>
        <w:jc w:val="both"/>
        <w:rPr>
          <w:rFonts w:cstheme="minorHAnsi"/>
        </w:rPr>
      </w:pPr>
    </w:p>
    <w:p w14:paraId="1FF1BF0C" w14:textId="183AFD23" w:rsidR="000B2C1A" w:rsidRDefault="000B2C1A" w:rsidP="00DE51FC">
      <w:pPr>
        <w:widowControl w:val="0"/>
        <w:jc w:val="both"/>
        <w:rPr>
          <w:rFonts w:cstheme="minorHAnsi"/>
        </w:rPr>
      </w:pPr>
    </w:p>
    <w:p w14:paraId="05F2E401" w14:textId="77777777" w:rsidR="000B2C1A" w:rsidRPr="00671E5D" w:rsidRDefault="000B2C1A" w:rsidP="000B2C1A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Luogo e data _______________</w:t>
      </w:r>
    </w:p>
    <w:p w14:paraId="5221B927" w14:textId="77777777" w:rsidR="000B2C1A" w:rsidRPr="00671E5D" w:rsidRDefault="000B2C1A" w:rsidP="000B2C1A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IL DICHIARANTE</w:t>
      </w:r>
    </w:p>
    <w:p w14:paraId="72C8EF3F" w14:textId="77777777" w:rsidR="000B2C1A" w:rsidRPr="00671E5D" w:rsidRDefault="000B2C1A" w:rsidP="000B2C1A">
      <w:pPr>
        <w:widowControl w:val="0"/>
        <w:rPr>
          <w:rFonts w:asciiTheme="minorHAnsi" w:hAnsiTheme="minorHAnsi" w:cstheme="minorHAnsi"/>
        </w:rPr>
      </w:pPr>
    </w:p>
    <w:p w14:paraId="218F3B2D" w14:textId="2D44B58A" w:rsidR="000B2C1A" w:rsidRDefault="000B2C1A" w:rsidP="000B2C1A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________________________________</w:t>
      </w:r>
    </w:p>
    <w:p w14:paraId="3FF52EF9" w14:textId="3C17D701" w:rsidR="000B2C1A" w:rsidRDefault="000B2C1A" w:rsidP="000B2C1A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FC47A1B" w14:textId="49C71D4D" w:rsidR="000B2C1A" w:rsidRPr="00A81E9A" w:rsidRDefault="000B2C1A" w:rsidP="000B2C1A">
      <w:pPr>
        <w:adjustRightInd w:val="0"/>
        <w:ind w:left="3828"/>
        <w:jc w:val="center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                            </w:t>
      </w:r>
      <w:r w:rsidRPr="00A81E9A">
        <w:rPr>
          <w:rFonts w:ascii="Calibri" w:hAnsi="Calibri" w:cs="Calibri"/>
          <w:i/>
          <w:iCs/>
          <w:sz w:val="20"/>
        </w:rPr>
        <w:t>Documento informatico firmato digitalmente</w:t>
      </w:r>
    </w:p>
    <w:p w14:paraId="7F8D2403" w14:textId="3EF9C897" w:rsidR="000B2C1A" w:rsidRPr="00A81E9A" w:rsidRDefault="000B2C1A" w:rsidP="000B2C1A">
      <w:pPr>
        <w:adjustRightInd w:val="0"/>
        <w:ind w:left="3828"/>
        <w:jc w:val="center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                      </w:t>
      </w:r>
      <w:r w:rsidRPr="00A81E9A">
        <w:rPr>
          <w:rFonts w:ascii="Calibri" w:hAnsi="Calibri" w:cs="Calibri"/>
          <w:i/>
          <w:iCs/>
          <w:sz w:val="20"/>
        </w:rPr>
        <w:t xml:space="preserve">ex DPR n. 445/2000 e </w:t>
      </w:r>
      <w:proofErr w:type="spellStart"/>
      <w:r w:rsidRPr="00A81E9A">
        <w:rPr>
          <w:rFonts w:ascii="Calibri" w:hAnsi="Calibri" w:cs="Calibri"/>
          <w:i/>
          <w:iCs/>
          <w:sz w:val="20"/>
        </w:rPr>
        <w:t>D.Lgs.</w:t>
      </w:r>
      <w:proofErr w:type="spellEnd"/>
      <w:r w:rsidRPr="00A81E9A">
        <w:rPr>
          <w:rFonts w:ascii="Calibri" w:hAnsi="Calibri" w:cs="Calibri"/>
          <w:i/>
          <w:iCs/>
          <w:sz w:val="20"/>
        </w:rPr>
        <w:t xml:space="preserve"> n. 82/2005 e norme collegate.</w:t>
      </w:r>
    </w:p>
    <w:p w14:paraId="64AB8EDC" w14:textId="6189383A" w:rsidR="000B2C1A" w:rsidRPr="00A81E9A" w:rsidRDefault="000B2C1A" w:rsidP="000B2C1A">
      <w:pPr>
        <w:ind w:left="3828"/>
        <w:jc w:val="center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                            </w:t>
      </w:r>
      <w:r w:rsidRPr="00A81E9A">
        <w:rPr>
          <w:rFonts w:ascii="Calibri" w:hAnsi="Calibri" w:cs="Calibri"/>
          <w:i/>
          <w:iCs/>
          <w:sz w:val="20"/>
        </w:rPr>
        <w:t>Sostituisce il documento cartaceo firmato in autografo.</w:t>
      </w:r>
    </w:p>
    <w:p w14:paraId="79A02550" w14:textId="77777777" w:rsidR="000B2C1A" w:rsidRPr="00671E5D" w:rsidRDefault="000B2C1A" w:rsidP="000B2C1A">
      <w:pPr>
        <w:widowControl w:val="0"/>
        <w:tabs>
          <w:tab w:val="center" w:pos="7371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548ED0F3" w14:textId="77777777" w:rsidR="000B2C1A" w:rsidRPr="00DE51FC" w:rsidRDefault="000B2C1A" w:rsidP="00DE51FC">
      <w:pPr>
        <w:widowControl w:val="0"/>
        <w:jc w:val="both"/>
        <w:rPr>
          <w:rFonts w:cstheme="minorHAnsi"/>
        </w:rPr>
      </w:pPr>
    </w:p>
    <w:p w14:paraId="147C1840" w14:textId="2B82D444" w:rsidR="00712EB7" w:rsidRPr="000B2C1A" w:rsidRDefault="007B7E87" w:rsidP="000B2C1A">
      <w:pPr>
        <w:widowControl w:val="0"/>
        <w:jc w:val="both"/>
        <w:rPr>
          <w:rFonts w:asciiTheme="minorHAnsi" w:hAnsiTheme="minorHAnsi" w:cstheme="minorBidi"/>
        </w:rPr>
      </w:pPr>
      <w:r w:rsidRPr="004C24C3">
        <w:rPr>
          <w:rFonts w:asciiTheme="minorHAnsi" w:hAnsiTheme="minorHAnsi" w:cstheme="minorBidi"/>
        </w:rPr>
        <w:t>Dichiaro di aver preso visione dell’</w:t>
      </w:r>
      <w:r w:rsidR="000B2C1A" w:rsidRPr="004C24C3">
        <w:rPr>
          <w:rFonts w:asciiTheme="minorHAnsi" w:hAnsiTheme="minorHAnsi" w:cstheme="minorBidi"/>
        </w:rPr>
        <w:t>informativa sul trattamento dei dati personali</w:t>
      </w:r>
      <w:r w:rsidR="009803FB" w:rsidRPr="004C24C3">
        <w:rPr>
          <w:rFonts w:asciiTheme="minorHAnsi" w:hAnsiTheme="minorHAnsi" w:cstheme="minorBidi"/>
        </w:rPr>
        <w:t xml:space="preserve"> – Allegato “</w:t>
      </w:r>
      <w:r w:rsidR="00E30F07">
        <w:rPr>
          <w:rFonts w:asciiTheme="minorHAnsi" w:hAnsiTheme="minorHAnsi" w:cstheme="minorBidi"/>
        </w:rPr>
        <w:t>B</w:t>
      </w:r>
      <w:r w:rsidR="009803FB" w:rsidRPr="004C24C3">
        <w:rPr>
          <w:rFonts w:asciiTheme="minorHAnsi" w:hAnsiTheme="minorHAnsi" w:cstheme="minorBidi"/>
        </w:rPr>
        <w:t>” al “</w:t>
      </w:r>
      <w:r w:rsidR="00E30F07">
        <w:rPr>
          <w:rFonts w:asciiTheme="minorHAnsi" w:hAnsiTheme="minorHAnsi" w:cstheme="minorBidi"/>
        </w:rPr>
        <w:t>2</w:t>
      </w:r>
      <w:r w:rsidR="009803FB" w:rsidRPr="004C24C3">
        <w:rPr>
          <w:rFonts w:asciiTheme="minorHAnsi" w:hAnsiTheme="minorHAnsi" w:cstheme="minorHAnsi"/>
          <w:i/>
          <w:iCs/>
          <w:szCs w:val="24"/>
        </w:rPr>
        <w:t>° Avviso pubblico per la cessione a titolo gratuito di beni mobili dismessi dell’Assemblea Legislativa delle Marche (n. 48 postazioni informatiche</w:t>
      </w:r>
      <w:r w:rsidR="009803FB" w:rsidRPr="004C24C3">
        <w:rPr>
          <w:rFonts w:asciiTheme="minorHAnsi" w:hAnsiTheme="minorHAnsi" w:cstheme="minorHAnsi"/>
          <w:iCs/>
          <w:szCs w:val="24"/>
        </w:rPr>
        <w:t>)”</w:t>
      </w:r>
      <w:r w:rsidR="000B2C1A" w:rsidRPr="004C24C3">
        <w:rPr>
          <w:rFonts w:asciiTheme="minorHAnsi" w:hAnsiTheme="minorHAnsi" w:cstheme="minorBidi"/>
        </w:rPr>
        <w:t xml:space="preserve"> ai sensi e per gli effetti di quanto previsto dall’art. 13 del Regolamento UE 2016/679/UE (GDPR).</w:t>
      </w:r>
    </w:p>
    <w:p w14:paraId="220BF4F2" w14:textId="61A22D1E" w:rsidR="00DE51FC" w:rsidRDefault="00DE51FC" w:rsidP="00B547CB">
      <w:pPr>
        <w:widowControl w:val="0"/>
        <w:jc w:val="both"/>
        <w:rPr>
          <w:rFonts w:asciiTheme="minorHAnsi" w:hAnsiTheme="minorHAnsi" w:cstheme="minorHAnsi"/>
        </w:rPr>
      </w:pPr>
    </w:p>
    <w:p w14:paraId="7B50A31A" w14:textId="77777777" w:rsidR="000B2C1A" w:rsidRPr="00671E5D" w:rsidRDefault="000B2C1A" w:rsidP="000B2C1A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Luogo e data _______________</w:t>
      </w:r>
    </w:p>
    <w:p w14:paraId="5F8E233D" w14:textId="77777777" w:rsidR="000B2C1A" w:rsidRPr="00671E5D" w:rsidRDefault="000B2C1A" w:rsidP="000B2C1A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IL DICHIARANTE</w:t>
      </w:r>
    </w:p>
    <w:p w14:paraId="6AEAD2AB" w14:textId="77777777" w:rsidR="000B2C1A" w:rsidRPr="00671E5D" w:rsidRDefault="000B2C1A" w:rsidP="000B2C1A">
      <w:pPr>
        <w:widowControl w:val="0"/>
        <w:rPr>
          <w:rFonts w:asciiTheme="minorHAnsi" w:hAnsiTheme="minorHAnsi" w:cstheme="minorHAnsi"/>
        </w:rPr>
      </w:pPr>
    </w:p>
    <w:p w14:paraId="4DA0DF75" w14:textId="77777777" w:rsidR="000B2C1A" w:rsidRPr="00671E5D" w:rsidRDefault="000B2C1A" w:rsidP="000B2C1A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________________________________</w:t>
      </w:r>
    </w:p>
    <w:p w14:paraId="45A18677" w14:textId="77777777" w:rsidR="000B2C1A" w:rsidRPr="00A81E9A" w:rsidRDefault="000B2C1A" w:rsidP="000B2C1A">
      <w:pPr>
        <w:adjustRightInd w:val="0"/>
        <w:ind w:left="3828"/>
        <w:jc w:val="center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                            </w:t>
      </w:r>
      <w:r w:rsidRPr="00A81E9A">
        <w:rPr>
          <w:rFonts w:ascii="Calibri" w:hAnsi="Calibri" w:cs="Calibri"/>
          <w:i/>
          <w:iCs/>
          <w:sz w:val="20"/>
        </w:rPr>
        <w:t>Documento informatico firmato digitalmente</w:t>
      </w:r>
    </w:p>
    <w:p w14:paraId="60B05B1F" w14:textId="77777777" w:rsidR="000B2C1A" w:rsidRPr="00A81E9A" w:rsidRDefault="000B2C1A" w:rsidP="000B2C1A">
      <w:pPr>
        <w:adjustRightInd w:val="0"/>
        <w:ind w:left="3828"/>
        <w:jc w:val="center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                      </w:t>
      </w:r>
      <w:r w:rsidRPr="00A81E9A">
        <w:rPr>
          <w:rFonts w:ascii="Calibri" w:hAnsi="Calibri" w:cs="Calibri"/>
          <w:i/>
          <w:iCs/>
          <w:sz w:val="20"/>
        </w:rPr>
        <w:t xml:space="preserve">ex DPR n. 445/2000 e </w:t>
      </w:r>
      <w:proofErr w:type="spellStart"/>
      <w:r w:rsidRPr="00A81E9A">
        <w:rPr>
          <w:rFonts w:ascii="Calibri" w:hAnsi="Calibri" w:cs="Calibri"/>
          <w:i/>
          <w:iCs/>
          <w:sz w:val="20"/>
        </w:rPr>
        <w:t>D.Lgs.</w:t>
      </w:r>
      <w:proofErr w:type="spellEnd"/>
      <w:r w:rsidRPr="00A81E9A">
        <w:rPr>
          <w:rFonts w:ascii="Calibri" w:hAnsi="Calibri" w:cs="Calibri"/>
          <w:i/>
          <w:iCs/>
          <w:sz w:val="20"/>
        </w:rPr>
        <w:t xml:space="preserve"> n. 82/2005 e norme collegate.</w:t>
      </w:r>
    </w:p>
    <w:p w14:paraId="68A49092" w14:textId="77777777" w:rsidR="000B2C1A" w:rsidRPr="00A81E9A" w:rsidRDefault="000B2C1A" w:rsidP="000B2C1A">
      <w:pPr>
        <w:ind w:left="3828"/>
        <w:jc w:val="center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                            </w:t>
      </w:r>
      <w:r w:rsidRPr="00A81E9A">
        <w:rPr>
          <w:rFonts w:ascii="Calibri" w:hAnsi="Calibri" w:cs="Calibri"/>
          <w:i/>
          <w:iCs/>
          <w:sz w:val="20"/>
        </w:rPr>
        <w:t>Sostituisce il documento cartaceo firmato in autografo.</w:t>
      </w:r>
    </w:p>
    <w:p w14:paraId="25A9B9FB" w14:textId="0C4B28DA" w:rsidR="000B2C1A" w:rsidRDefault="000B2C1A" w:rsidP="00B547CB">
      <w:pPr>
        <w:widowControl w:val="0"/>
        <w:jc w:val="both"/>
        <w:rPr>
          <w:rFonts w:asciiTheme="minorHAnsi" w:hAnsiTheme="minorHAnsi" w:cstheme="minorHAnsi"/>
        </w:rPr>
      </w:pPr>
    </w:p>
    <w:p w14:paraId="3A6AF7AE" w14:textId="34ACA8CD" w:rsidR="000B2C1A" w:rsidRDefault="000B2C1A" w:rsidP="00B547CB">
      <w:pPr>
        <w:widowControl w:val="0"/>
        <w:jc w:val="both"/>
        <w:rPr>
          <w:rFonts w:asciiTheme="minorHAnsi" w:hAnsiTheme="minorHAnsi" w:cstheme="minorHAnsi"/>
        </w:rPr>
      </w:pPr>
    </w:p>
    <w:p w14:paraId="05C7ACD9" w14:textId="437816B9" w:rsidR="00423137" w:rsidRDefault="00423137" w:rsidP="0042313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10C9384" w14:textId="0A8426C4" w:rsidR="000A243E" w:rsidRDefault="000A243E" w:rsidP="0042313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ACFF1C4" w14:textId="77777777" w:rsidR="000A243E" w:rsidRDefault="000A243E" w:rsidP="0042313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BB46BBB" w14:textId="2395ACCB" w:rsidR="00423137" w:rsidRDefault="00423137" w:rsidP="0042313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5D85DA6" w14:textId="15D728C0" w:rsidR="000A243E" w:rsidRPr="000A243E" w:rsidRDefault="000A243E" w:rsidP="000A243E">
      <w:pPr>
        <w:widowControl w:val="0"/>
        <w:jc w:val="both"/>
        <w:rPr>
          <w:rFonts w:asciiTheme="minorHAnsi" w:hAnsiTheme="minorHAnsi" w:cstheme="minorHAnsi"/>
          <w:b/>
          <w:i/>
          <w:iCs/>
          <w:szCs w:val="24"/>
        </w:rPr>
      </w:pPr>
      <w:r w:rsidRPr="000A243E">
        <w:rPr>
          <w:rFonts w:asciiTheme="minorHAnsi" w:hAnsiTheme="minorHAnsi" w:cstheme="minorHAnsi"/>
          <w:iCs/>
          <w:szCs w:val="24"/>
        </w:rPr>
        <w:t xml:space="preserve">*** </w:t>
      </w:r>
      <w:r w:rsidRPr="000A243E">
        <w:rPr>
          <w:rFonts w:asciiTheme="minorHAnsi" w:hAnsiTheme="minorHAnsi" w:cstheme="minorHAnsi"/>
          <w:b/>
          <w:i/>
          <w:iCs/>
          <w:szCs w:val="24"/>
        </w:rPr>
        <w:t>L’istanza dovrà essere trasmessa</w:t>
      </w:r>
      <w:r w:rsidR="00C755ED">
        <w:rPr>
          <w:rFonts w:asciiTheme="minorHAnsi" w:hAnsiTheme="minorHAnsi" w:cstheme="minorHAnsi"/>
          <w:b/>
          <w:i/>
          <w:iCs/>
          <w:szCs w:val="24"/>
        </w:rPr>
        <w:t>,</w:t>
      </w:r>
      <w:r w:rsidRPr="000A243E">
        <w:rPr>
          <w:rFonts w:asciiTheme="minorHAnsi" w:hAnsiTheme="minorHAnsi" w:cstheme="minorHAnsi"/>
          <w:b/>
          <w:i/>
          <w:iCs/>
          <w:szCs w:val="24"/>
        </w:rPr>
        <w:t xml:space="preserve"> </w:t>
      </w:r>
      <w:r w:rsidR="008D6A2C">
        <w:rPr>
          <w:rFonts w:asciiTheme="minorHAnsi" w:hAnsiTheme="minorHAnsi" w:cstheme="minorHAnsi"/>
          <w:b/>
          <w:i/>
          <w:iCs/>
          <w:szCs w:val="24"/>
        </w:rPr>
        <w:t>preferibil</w:t>
      </w:r>
      <w:r w:rsidRPr="000A243E">
        <w:rPr>
          <w:rFonts w:asciiTheme="minorHAnsi" w:hAnsiTheme="minorHAnsi" w:cstheme="minorHAnsi"/>
          <w:b/>
          <w:i/>
          <w:iCs/>
          <w:szCs w:val="24"/>
        </w:rPr>
        <w:t>mente, a mezzo posta elettronica certificata</w:t>
      </w:r>
      <w:r w:rsidR="00575EE2">
        <w:rPr>
          <w:rFonts w:asciiTheme="minorHAnsi" w:hAnsiTheme="minorHAnsi" w:cstheme="minorHAnsi"/>
          <w:b/>
          <w:i/>
          <w:iCs/>
          <w:szCs w:val="24"/>
        </w:rPr>
        <w:t>,</w:t>
      </w:r>
      <w:r w:rsidRPr="000A243E">
        <w:rPr>
          <w:rFonts w:asciiTheme="minorHAnsi" w:hAnsiTheme="minorHAnsi" w:cstheme="minorHAnsi"/>
          <w:b/>
          <w:i/>
          <w:iCs/>
          <w:szCs w:val="24"/>
        </w:rPr>
        <w:t xml:space="preserve"> all’indirizzo PEC </w:t>
      </w:r>
      <w:hyperlink r:id="rId12" w:history="1">
        <w:r w:rsidRPr="000A243E">
          <w:rPr>
            <w:rStyle w:val="Collegamentoipertestuale"/>
            <w:rFonts w:asciiTheme="minorHAnsi" w:hAnsiTheme="minorHAnsi" w:cstheme="minorHAnsi"/>
            <w:b/>
            <w:i/>
            <w:iCs/>
            <w:szCs w:val="24"/>
          </w:rPr>
          <w:t>assemblea.marche@emarche.it</w:t>
        </w:r>
      </w:hyperlink>
      <w:r w:rsidRPr="000A243E">
        <w:rPr>
          <w:rFonts w:asciiTheme="minorHAnsi" w:hAnsiTheme="minorHAnsi" w:cstheme="minorHAnsi"/>
          <w:b/>
          <w:i/>
          <w:iCs/>
          <w:szCs w:val="24"/>
        </w:rPr>
        <w:t xml:space="preserve"> riportando come oggetto “Manifestazione di interesse all’acquisizione, a titolo gratuito, di beni mobili dismessi – n. 48 postazioni informatiche - </w:t>
      </w:r>
      <w:r w:rsidR="000100F6">
        <w:rPr>
          <w:rFonts w:asciiTheme="minorHAnsi" w:hAnsiTheme="minorHAnsi" w:cstheme="minorHAnsi"/>
          <w:b/>
          <w:i/>
          <w:iCs/>
          <w:szCs w:val="24"/>
        </w:rPr>
        <w:t>2</w:t>
      </w:r>
      <w:r w:rsidRPr="000A243E">
        <w:rPr>
          <w:rFonts w:asciiTheme="minorHAnsi" w:hAnsiTheme="minorHAnsi" w:cstheme="minorHAnsi"/>
          <w:b/>
          <w:i/>
          <w:iCs/>
          <w:szCs w:val="24"/>
        </w:rPr>
        <w:t xml:space="preserve">° Avviso pubblico”. </w:t>
      </w:r>
    </w:p>
    <w:p w14:paraId="36C95BED" w14:textId="77777777" w:rsidR="000A243E" w:rsidRDefault="000A243E" w:rsidP="000A243E">
      <w:pPr>
        <w:widowControl w:val="0"/>
        <w:jc w:val="both"/>
        <w:rPr>
          <w:rFonts w:asciiTheme="minorHAnsi" w:hAnsiTheme="minorHAnsi" w:cstheme="minorHAnsi"/>
          <w:iCs/>
          <w:szCs w:val="24"/>
        </w:rPr>
      </w:pPr>
    </w:p>
    <w:p w14:paraId="38921547" w14:textId="77777777" w:rsidR="000A243E" w:rsidRDefault="000A243E" w:rsidP="000A243E">
      <w:pPr>
        <w:widowControl w:val="0"/>
        <w:jc w:val="both"/>
        <w:rPr>
          <w:rFonts w:asciiTheme="minorHAnsi" w:hAnsiTheme="minorHAnsi" w:cstheme="minorHAnsi"/>
          <w:iCs/>
          <w:szCs w:val="24"/>
        </w:rPr>
      </w:pPr>
    </w:p>
    <w:p w14:paraId="5B6121B3" w14:textId="77777777" w:rsidR="000A243E" w:rsidRDefault="000A243E" w:rsidP="000A243E">
      <w:pPr>
        <w:widowControl w:val="0"/>
        <w:jc w:val="both"/>
        <w:rPr>
          <w:rFonts w:asciiTheme="minorHAnsi" w:hAnsiTheme="minorHAnsi" w:cstheme="minorHAnsi"/>
          <w:iCs/>
          <w:szCs w:val="24"/>
        </w:rPr>
      </w:pPr>
    </w:p>
    <w:p w14:paraId="4012A2A4" w14:textId="77777777" w:rsidR="00423137" w:rsidRPr="000A243E" w:rsidRDefault="00423137" w:rsidP="000A243E">
      <w:pPr>
        <w:widowControl w:val="0"/>
        <w:jc w:val="both"/>
        <w:rPr>
          <w:rFonts w:asciiTheme="minorHAnsi" w:hAnsiTheme="minorHAnsi" w:cstheme="minorHAnsi"/>
          <w:iCs/>
          <w:szCs w:val="24"/>
        </w:rPr>
      </w:pPr>
    </w:p>
    <w:p w14:paraId="7AE551DB" w14:textId="77777777" w:rsidR="00423137" w:rsidRPr="000A243E" w:rsidRDefault="00423137" w:rsidP="000A243E">
      <w:pPr>
        <w:widowControl w:val="0"/>
        <w:jc w:val="both"/>
        <w:rPr>
          <w:rFonts w:asciiTheme="minorHAnsi" w:hAnsiTheme="minorHAnsi" w:cstheme="minorHAnsi"/>
          <w:iCs/>
          <w:szCs w:val="24"/>
        </w:rPr>
      </w:pPr>
    </w:p>
    <w:p w14:paraId="017DB2DD" w14:textId="77777777" w:rsidR="00423137" w:rsidRDefault="00423137" w:rsidP="0042313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423137" w:rsidSect="008A1BB7">
      <w:footerReference w:type="even" r:id="rId13"/>
      <w:footerReference w:type="default" r:id="rId14"/>
      <w:footnotePr>
        <w:pos w:val="beneathText"/>
      </w:footnotePr>
      <w:type w:val="continuous"/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24B04" w14:textId="77777777" w:rsidR="0082598D" w:rsidRDefault="0082598D">
      <w:r>
        <w:separator/>
      </w:r>
    </w:p>
  </w:endnote>
  <w:endnote w:type="continuationSeparator" w:id="0">
    <w:p w14:paraId="11149593" w14:textId="77777777" w:rsidR="0082598D" w:rsidRDefault="0082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0C6BA5" w:rsidRDefault="000C6BA5" w:rsidP="00CD763A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486C05" w14:textId="77777777" w:rsidR="000C6BA5" w:rsidRDefault="000C6BA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61044" w14:textId="77777777" w:rsidR="000C6BA5" w:rsidRDefault="000C6BA5" w:rsidP="00CD76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3128261" w14:textId="77777777" w:rsidR="000C6BA5" w:rsidRDefault="000C6BA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1578" w14:textId="77777777" w:rsidR="0082598D" w:rsidRDefault="0082598D">
      <w:r>
        <w:separator/>
      </w:r>
    </w:p>
  </w:footnote>
  <w:footnote w:type="continuationSeparator" w:id="0">
    <w:p w14:paraId="22948BFE" w14:textId="77777777" w:rsidR="0082598D" w:rsidRDefault="0082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 w:firstLine="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874226"/>
    <w:multiLevelType w:val="hybridMultilevel"/>
    <w:tmpl w:val="C3BC75BE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3721C3"/>
    <w:multiLevelType w:val="hybridMultilevel"/>
    <w:tmpl w:val="85EC1614"/>
    <w:lvl w:ilvl="0" w:tplc="485A34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A032A"/>
    <w:multiLevelType w:val="hybridMultilevel"/>
    <w:tmpl w:val="25EE9580"/>
    <w:lvl w:ilvl="0" w:tplc="F7565A50">
      <w:start w:val="1"/>
      <w:numFmt w:val="lowerLetter"/>
      <w:lvlText w:val="%1 -"/>
      <w:lvlJc w:val="left"/>
      <w:pPr>
        <w:tabs>
          <w:tab w:val="num" w:pos="4897"/>
        </w:tabs>
        <w:ind w:left="4897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319D3"/>
    <w:multiLevelType w:val="hybridMultilevel"/>
    <w:tmpl w:val="B4C433A2"/>
    <w:lvl w:ilvl="0" w:tplc="0BA4FB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u w:val="none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EB3405"/>
    <w:multiLevelType w:val="hybridMultilevel"/>
    <w:tmpl w:val="E7F436DC"/>
    <w:lvl w:ilvl="0" w:tplc="6B82C7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A2F"/>
    <w:multiLevelType w:val="hybridMultilevel"/>
    <w:tmpl w:val="A8ECF8B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CE5D14"/>
    <w:multiLevelType w:val="hybridMultilevel"/>
    <w:tmpl w:val="2CE6015E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AA3E94"/>
    <w:multiLevelType w:val="multilevel"/>
    <w:tmpl w:val="0410001D"/>
    <w:styleLink w:val="StileNumerato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9A37D5C"/>
    <w:multiLevelType w:val="multilevel"/>
    <w:tmpl w:val="4E3CE316"/>
    <w:lvl w:ilvl="0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8C3EB5"/>
    <w:multiLevelType w:val="hybridMultilevel"/>
    <w:tmpl w:val="537E9702"/>
    <w:lvl w:ilvl="0" w:tplc="73D8A83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75C10"/>
    <w:multiLevelType w:val="multilevel"/>
    <w:tmpl w:val="ECF86D98"/>
    <w:numStyleLink w:val="StilePuntato"/>
  </w:abstractNum>
  <w:abstractNum w:abstractNumId="12" w15:restartNumberingAfterBreak="0">
    <w:nsid w:val="2D863CA3"/>
    <w:multiLevelType w:val="hybridMultilevel"/>
    <w:tmpl w:val="0628878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B3BD5"/>
    <w:multiLevelType w:val="multilevel"/>
    <w:tmpl w:val="ECF86D98"/>
    <w:numStyleLink w:val="StilePuntato"/>
  </w:abstractNum>
  <w:abstractNum w:abstractNumId="14" w15:restartNumberingAfterBreak="0">
    <w:nsid w:val="31886782"/>
    <w:multiLevelType w:val="multilevel"/>
    <w:tmpl w:val="ECF86D98"/>
    <w:styleLink w:val="StilePuntato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C5D7291"/>
    <w:multiLevelType w:val="hybridMultilevel"/>
    <w:tmpl w:val="1AEAEA70"/>
    <w:lvl w:ilvl="0" w:tplc="1722EA96">
      <w:start w:val="13"/>
      <w:numFmt w:val="bullet"/>
      <w:lvlText w:val="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C8F074F"/>
    <w:multiLevelType w:val="multilevel"/>
    <w:tmpl w:val="ECF86D98"/>
    <w:numStyleLink w:val="StilePuntato"/>
  </w:abstractNum>
  <w:abstractNum w:abstractNumId="17" w15:restartNumberingAfterBreak="0">
    <w:nsid w:val="3FF13AB5"/>
    <w:multiLevelType w:val="hybridMultilevel"/>
    <w:tmpl w:val="C9D2F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D48"/>
    <w:multiLevelType w:val="multilevel"/>
    <w:tmpl w:val="02700272"/>
    <w:lvl w:ilvl="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C1984"/>
    <w:multiLevelType w:val="hybridMultilevel"/>
    <w:tmpl w:val="4A3C4AF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02DD2"/>
    <w:multiLevelType w:val="hybridMultilevel"/>
    <w:tmpl w:val="9E7CA460"/>
    <w:lvl w:ilvl="0" w:tplc="BF40932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 w15:restartNumberingAfterBreak="0">
    <w:nsid w:val="55573EDE"/>
    <w:multiLevelType w:val="multilevel"/>
    <w:tmpl w:val="92E294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9F270DF"/>
    <w:multiLevelType w:val="multilevel"/>
    <w:tmpl w:val="0410001D"/>
    <w:numStyleLink w:val="StileNumerato"/>
  </w:abstractNum>
  <w:abstractNum w:abstractNumId="23" w15:restartNumberingAfterBreak="0">
    <w:nsid w:val="5F8A7283"/>
    <w:multiLevelType w:val="multilevel"/>
    <w:tmpl w:val="36F270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35C7FED"/>
    <w:multiLevelType w:val="hybridMultilevel"/>
    <w:tmpl w:val="158C1726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D2B5A8E"/>
    <w:multiLevelType w:val="hybridMultilevel"/>
    <w:tmpl w:val="7AA20920"/>
    <w:lvl w:ilvl="0" w:tplc="9B6AD8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E110F"/>
    <w:multiLevelType w:val="hybridMultilevel"/>
    <w:tmpl w:val="08644188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A567A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5A021F"/>
    <w:multiLevelType w:val="hybridMultilevel"/>
    <w:tmpl w:val="DF545232"/>
    <w:lvl w:ilvl="0" w:tplc="9B6AD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D643F"/>
    <w:multiLevelType w:val="hybridMultilevel"/>
    <w:tmpl w:val="C40207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C496E"/>
    <w:multiLevelType w:val="multilevel"/>
    <w:tmpl w:val="81561F28"/>
    <w:lvl w:ilvl="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32C14"/>
    <w:multiLevelType w:val="hybridMultilevel"/>
    <w:tmpl w:val="6400AD38"/>
    <w:lvl w:ilvl="0" w:tplc="794CB5CE">
      <w:start w:val="1"/>
      <w:numFmt w:val="decimal"/>
      <w:lvlText w:val="b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9"/>
  </w:num>
  <w:num w:numId="3">
    <w:abstractNumId w:val="14"/>
  </w:num>
  <w:num w:numId="4">
    <w:abstractNumId w:val="14"/>
  </w:num>
  <w:num w:numId="5">
    <w:abstractNumId w:val="14"/>
  </w:num>
  <w:num w:numId="6">
    <w:abstractNumId w:val="23"/>
  </w:num>
  <w:num w:numId="7">
    <w:abstractNumId w:val="21"/>
  </w:num>
  <w:num w:numId="8">
    <w:abstractNumId w:val="14"/>
  </w:num>
  <w:num w:numId="9">
    <w:abstractNumId w:val="8"/>
  </w:num>
  <w:num w:numId="10">
    <w:abstractNumId w:val="15"/>
  </w:num>
  <w:num w:numId="11">
    <w:abstractNumId w:val="26"/>
  </w:num>
  <w:num w:numId="12">
    <w:abstractNumId w:val="11"/>
  </w:num>
  <w:num w:numId="13">
    <w:abstractNumId w:val="13"/>
  </w:num>
  <w:num w:numId="14">
    <w:abstractNumId w:val="30"/>
  </w:num>
  <w:num w:numId="15">
    <w:abstractNumId w:val="22"/>
  </w:num>
  <w:num w:numId="16">
    <w:abstractNumId w:val="3"/>
  </w:num>
  <w:num w:numId="17">
    <w:abstractNumId w:val="20"/>
  </w:num>
  <w:num w:numId="18">
    <w:abstractNumId w:val="6"/>
  </w:num>
  <w:num w:numId="19">
    <w:abstractNumId w:val="10"/>
  </w:num>
  <w:num w:numId="20">
    <w:abstractNumId w:val="9"/>
  </w:num>
  <w:num w:numId="21">
    <w:abstractNumId w:val="7"/>
  </w:num>
  <w:num w:numId="22">
    <w:abstractNumId w:val="18"/>
  </w:num>
  <w:num w:numId="23">
    <w:abstractNumId w:val="24"/>
  </w:num>
  <w:num w:numId="24">
    <w:abstractNumId w:val="1"/>
  </w:num>
  <w:num w:numId="25">
    <w:abstractNumId w:val="5"/>
  </w:num>
  <w:num w:numId="26">
    <w:abstractNumId w:val="4"/>
  </w:num>
  <w:num w:numId="27">
    <w:abstractNumId w:val="25"/>
  </w:num>
  <w:num w:numId="28">
    <w:abstractNumId w:val="16"/>
  </w:num>
  <w:num w:numId="29">
    <w:abstractNumId w:val="27"/>
  </w:num>
  <w:num w:numId="30">
    <w:abstractNumId w:val="17"/>
  </w:num>
  <w:num w:numId="31">
    <w:abstractNumId w:val="12"/>
  </w:num>
  <w:num w:numId="32">
    <w:abstractNumId w:val="28"/>
  </w:num>
  <w:num w:numId="33">
    <w:abstractNumId w:val="2"/>
  </w:num>
  <w:num w:numId="34">
    <w:abstractNumId w:val="19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A"/>
    <w:rsid w:val="000034F5"/>
    <w:rsid w:val="000100F6"/>
    <w:rsid w:val="00010709"/>
    <w:rsid w:val="00034B23"/>
    <w:rsid w:val="00035C8F"/>
    <w:rsid w:val="00043DE5"/>
    <w:rsid w:val="00044C4F"/>
    <w:rsid w:val="00051DB4"/>
    <w:rsid w:val="00096001"/>
    <w:rsid w:val="000A243E"/>
    <w:rsid w:val="000A2D12"/>
    <w:rsid w:val="000B2C1A"/>
    <w:rsid w:val="000B5C16"/>
    <w:rsid w:val="000C4CEC"/>
    <w:rsid w:val="000C6BA5"/>
    <w:rsid w:val="000D073E"/>
    <w:rsid w:val="000D1BE6"/>
    <w:rsid w:val="000E1B11"/>
    <w:rsid w:val="000F164F"/>
    <w:rsid w:val="000F2926"/>
    <w:rsid w:val="000F38CE"/>
    <w:rsid w:val="000F4640"/>
    <w:rsid w:val="000F5A39"/>
    <w:rsid w:val="00126A49"/>
    <w:rsid w:val="001407AF"/>
    <w:rsid w:val="001626A2"/>
    <w:rsid w:val="00167DD2"/>
    <w:rsid w:val="001725B6"/>
    <w:rsid w:val="00173841"/>
    <w:rsid w:val="00175B57"/>
    <w:rsid w:val="0018074D"/>
    <w:rsid w:val="001807D8"/>
    <w:rsid w:val="00184E7A"/>
    <w:rsid w:val="00185F0E"/>
    <w:rsid w:val="00186CA5"/>
    <w:rsid w:val="00193895"/>
    <w:rsid w:val="001970AC"/>
    <w:rsid w:val="001B45F3"/>
    <w:rsid w:val="001B50F1"/>
    <w:rsid w:val="001C3522"/>
    <w:rsid w:val="001C6E1F"/>
    <w:rsid w:val="001D4621"/>
    <w:rsid w:val="001D4D7F"/>
    <w:rsid w:val="001D7320"/>
    <w:rsid w:val="001E5FD6"/>
    <w:rsid w:val="0020175F"/>
    <w:rsid w:val="00214F04"/>
    <w:rsid w:val="0021591C"/>
    <w:rsid w:val="00233E0F"/>
    <w:rsid w:val="00247688"/>
    <w:rsid w:val="002511F6"/>
    <w:rsid w:val="00252CBD"/>
    <w:rsid w:val="00262093"/>
    <w:rsid w:val="0026611B"/>
    <w:rsid w:val="00275E70"/>
    <w:rsid w:val="00295F94"/>
    <w:rsid w:val="002A1791"/>
    <w:rsid w:val="002A22D4"/>
    <w:rsid w:val="002B3819"/>
    <w:rsid w:val="002C1E7D"/>
    <w:rsid w:val="002C61C2"/>
    <w:rsid w:val="002D5752"/>
    <w:rsid w:val="002F219E"/>
    <w:rsid w:val="00312104"/>
    <w:rsid w:val="00320B6A"/>
    <w:rsid w:val="00321E79"/>
    <w:rsid w:val="003242FE"/>
    <w:rsid w:val="00325167"/>
    <w:rsid w:val="0032614A"/>
    <w:rsid w:val="003300F3"/>
    <w:rsid w:val="00334522"/>
    <w:rsid w:val="00340434"/>
    <w:rsid w:val="003428D2"/>
    <w:rsid w:val="00345D24"/>
    <w:rsid w:val="003679F5"/>
    <w:rsid w:val="00371645"/>
    <w:rsid w:val="00375690"/>
    <w:rsid w:val="00376897"/>
    <w:rsid w:val="0038120B"/>
    <w:rsid w:val="0038212F"/>
    <w:rsid w:val="00396BC0"/>
    <w:rsid w:val="003A3D8D"/>
    <w:rsid w:val="003C62F7"/>
    <w:rsid w:val="003C78E4"/>
    <w:rsid w:val="003D4045"/>
    <w:rsid w:val="003E0692"/>
    <w:rsid w:val="00400D08"/>
    <w:rsid w:val="0040138A"/>
    <w:rsid w:val="00401627"/>
    <w:rsid w:val="004130DE"/>
    <w:rsid w:val="004160ED"/>
    <w:rsid w:val="0042295C"/>
    <w:rsid w:val="00423137"/>
    <w:rsid w:val="00425D9C"/>
    <w:rsid w:val="00433388"/>
    <w:rsid w:val="004336EF"/>
    <w:rsid w:val="00435915"/>
    <w:rsid w:val="004415A9"/>
    <w:rsid w:val="004446C5"/>
    <w:rsid w:val="004459F0"/>
    <w:rsid w:val="00446ABA"/>
    <w:rsid w:val="00450325"/>
    <w:rsid w:val="0045235F"/>
    <w:rsid w:val="00452ACF"/>
    <w:rsid w:val="00460A71"/>
    <w:rsid w:val="0046603B"/>
    <w:rsid w:val="00466395"/>
    <w:rsid w:val="004900EA"/>
    <w:rsid w:val="00495A88"/>
    <w:rsid w:val="004965A8"/>
    <w:rsid w:val="004A5F55"/>
    <w:rsid w:val="004B1AD1"/>
    <w:rsid w:val="004B348A"/>
    <w:rsid w:val="004C24C3"/>
    <w:rsid w:val="004C36B8"/>
    <w:rsid w:val="004D3387"/>
    <w:rsid w:val="004E322A"/>
    <w:rsid w:val="004E348C"/>
    <w:rsid w:val="004E66BC"/>
    <w:rsid w:val="004F1D8A"/>
    <w:rsid w:val="004F2073"/>
    <w:rsid w:val="004F3397"/>
    <w:rsid w:val="004F415B"/>
    <w:rsid w:val="004F73C3"/>
    <w:rsid w:val="005015AD"/>
    <w:rsid w:val="00501D85"/>
    <w:rsid w:val="005071A6"/>
    <w:rsid w:val="005164CA"/>
    <w:rsid w:val="00525141"/>
    <w:rsid w:val="005313D9"/>
    <w:rsid w:val="0054074E"/>
    <w:rsid w:val="00543473"/>
    <w:rsid w:val="00555884"/>
    <w:rsid w:val="0055649C"/>
    <w:rsid w:val="00560439"/>
    <w:rsid w:val="00564816"/>
    <w:rsid w:val="0057062F"/>
    <w:rsid w:val="00573BCC"/>
    <w:rsid w:val="00574359"/>
    <w:rsid w:val="00575BE4"/>
    <w:rsid w:val="00575EE2"/>
    <w:rsid w:val="00575FDC"/>
    <w:rsid w:val="0057764E"/>
    <w:rsid w:val="005864DD"/>
    <w:rsid w:val="005A0B6E"/>
    <w:rsid w:val="005A39CA"/>
    <w:rsid w:val="005A459F"/>
    <w:rsid w:val="005A496F"/>
    <w:rsid w:val="005B04F9"/>
    <w:rsid w:val="005B3E4D"/>
    <w:rsid w:val="005C538F"/>
    <w:rsid w:val="005C64DA"/>
    <w:rsid w:val="005D3FA7"/>
    <w:rsid w:val="005E4B8A"/>
    <w:rsid w:val="005E6321"/>
    <w:rsid w:val="005F271E"/>
    <w:rsid w:val="005F47BD"/>
    <w:rsid w:val="005F6750"/>
    <w:rsid w:val="00617C28"/>
    <w:rsid w:val="00643E70"/>
    <w:rsid w:val="00671E5D"/>
    <w:rsid w:val="00672862"/>
    <w:rsid w:val="00673CDE"/>
    <w:rsid w:val="00683EDC"/>
    <w:rsid w:val="006A24BC"/>
    <w:rsid w:val="006A346F"/>
    <w:rsid w:val="006B5F99"/>
    <w:rsid w:val="006C0AF1"/>
    <w:rsid w:val="006C3ABC"/>
    <w:rsid w:val="006F3B02"/>
    <w:rsid w:val="006F77E6"/>
    <w:rsid w:val="0070315E"/>
    <w:rsid w:val="00712EB7"/>
    <w:rsid w:val="007309A6"/>
    <w:rsid w:val="00750A91"/>
    <w:rsid w:val="007629BB"/>
    <w:rsid w:val="00762D82"/>
    <w:rsid w:val="00765454"/>
    <w:rsid w:val="00770584"/>
    <w:rsid w:val="00776115"/>
    <w:rsid w:val="0077764D"/>
    <w:rsid w:val="00785F7D"/>
    <w:rsid w:val="007B12AC"/>
    <w:rsid w:val="007B3802"/>
    <w:rsid w:val="007B4101"/>
    <w:rsid w:val="007B6813"/>
    <w:rsid w:val="007B7E87"/>
    <w:rsid w:val="007C17AC"/>
    <w:rsid w:val="007C2137"/>
    <w:rsid w:val="007C5642"/>
    <w:rsid w:val="007C7644"/>
    <w:rsid w:val="007D246E"/>
    <w:rsid w:val="007E64D9"/>
    <w:rsid w:val="00801082"/>
    <w:rsid w:val="00805D13"/>
    <w:rsid w:val="00816108"/>
    <w:rsid w:val="00823038"/>
    <w:rsid w:val="0082598D"/>
    <w:rsid w:val="008471B3"/>
    <w:rsid w:val="00855A8B"/>
    <w:rsid w:val="0085603C"/>
    <w:rsid w:val="008638CB"/>
    <w:rsid w:val="00874193"/>
    <w:rsid w:val="008A1BB7"/>
    <w:rsid w:val="008A6092"/>
    <w:rsid w:val="008B0667"/>
    <w:rsid w:val="008D4918"/>
    <w:rsid w:val="008D6A2C"/>
    <w:rsid w:val="008F27EC"/>
    <w:rsid w:val="008F2F16"/>
    <w:rsid w:val="00900D8C"/>
    <w:rsid w:val="00902B88"/>
    <w:rsid w:val="00913F01"/>
    <w:rsid w:val="009232CD"/>
    <w:rsid w:val="00923BD3"/>
    <w:rsid w:val="009422DD"/>
    <w:rsid w:val="00943F18"/>
    <w:rsid w:val="00945B2E"/>
    <w:rsid w:val="0094612A"/>
    <w:rsid w:val="0094755D"/>
    <w:rsid w:val="009542F3"/>
    <w:rsid w:val="00963CB6"/>
    <w:rsid w:val="0097047D"/>
    <w:rsid w:val="009803FB"/>
    <w:rsid w:val="009A32B1"/>
    <w:rsid w:val="009C3134"/>
    <w:rsid w:val="009C6B96"/>
    <w:rsid w:val="009D0388"/>
    <w:rsid w:val="009D25EE"/>
    <w:rsid w:val="009D2E47"/>
    <w:rsid w:val="009E6BF0"/>
    <w:rsid w:val="00A01D59"/>
    <w:rsid w:val="00A02447"/>
    <w:rsid w:val="00A034AA"/>
    <w:rsid w:val="00A16FDA"/>
    <w:rsid w:val="00A178E4"/>
    <w:rsid w:val="00A2173D"/>
    <w:rsid w:val="00A2270F"/>
    <w:rsid w:val="00A32DCA"/>
    <w:rsid w:val="00A33234"/>
    <w:rsid w:val="00A3623A"/>
    <w:rsid w:val="00A40F88"/>
    <w:rsid w:val="00A74DAD"/>
    <w:rsid w:val="00A96BA2"/>
    <w:rsid w:val="00A97256"/>
    <w:rsid w:val="00AC5EFE"/>
    <w:rsid w:val="00AC6E1B"/>
    <w:rsid w:val="00AD6617"/>
    <w:rsid w:val="00AD6B36"/>
    <w:rsid w:val="00AE2124"/>
    <w:rsid w:val="00AE444A"/>
    <w:rsid w:val="00AF6E9A"/>
    <w:rsid w:val="00B01E48"/>
    <w:rsid w:val="00B1519F"/>
    <w:rsid w:val="00B21A61"/>
    <w:rsid w:val="00B25950"/>
    <w:rsid w:val="00B27ADC"/>
    <w:rsid w:val="00B34556"/>
    <w:rsid w:val="00B3591E"/>
    <w:rsid w:val="00B400DE"/>
    <w:rsid w:val="00B444F2"/>
    <w:rsid w:val="00B5049B"/>
    <w:rsid w:val="00B54255"/>
    <w:rsid w:val="00B547CB"/>
    <w:rsid w:val="00B6511D"/>
    <w:rsid w:val="00B70322"/>
    <w:rsid w:val="00B72B2F"/>
    <w:rsid w:val="00B83E41"/>
    <w:rsid w:val="00B84D1F"/>
    <w:rsid w:val="00B86F55"/>
    <w:rsid w:val="00B8726E"/>
    <w:rsid w:val="00B873F9"/>
    <w:rsid w:val="00B91EAF"/>
    <w:rsid w:val="00B93712"/>
    <w:rsid w:val="00B9506A"/>
    <w:rsid w:val="00B9717B"/>
    <w:rsid w:val="00BA40A5"/>
    <w:rsid w:val="00BB213B"/>
    <w:rsid w:val="00BB4BE2"/>
    <w:rsid w:val="00BB4E7B"/>
    <w:rsid w:val="00BC409A"/>
    <w:rsid w:val="00BD40D2"/>
    <w:rsid w:val="00BE4AEF"/>
    <w:rsid w:val="00BE6B65"/>
    <w:rsid w:val="00BE6CE9"/>
    <w:rsid w:val="00C01C32"/>
    <w:rsid w:val="00C17F7F"/>
    <w:rsid w:val="00C20D3F"/>
    <w:rsid w:val="00C3381E"/>
    <w:rsid w:val="00C36943"/>
    <w:rsid w:val="00C4634F"/>
    <w:rsid w:val="00C547FF"/>
    <w:rsid w:val="00C642C4"/>
    <w:rsid w:val="00C7181F"/>
    <w:rsid w:val="00C755ED"/>
    <w:rsid w:val="00C86C11"/>
    <w:rsid w:val="00C951D3"/>
    <w:rsid w:val="00CB331B"/>
    <w:rsid w:val="00CC1F1D"/>
    <w:rsid w:val="00CC43C7"/>
    <w:rsid w:val="00CD0AFA"/>
    <w:rsid w:val="00CD28EF"/>
    <w:rsid w:val="00CD5E5B"/>
    <w:rsid w:val="00CD763A"/>
    <w:rsid w:val="00CE287A"/>
    <w:rsid w:val="00CE4097"/>
    <w:rsid w:val="00CE52D0"/>
    <w:rsid w:val="00CE6F4E"/>
    <w:rsid w:val="00CF1FA9"/>
    <w:rsid w:val="00CF5F3D"/>
    <w:rsid w:val="00CF6607"/>
    <w:rsid w:val="00CF72E2"/>
    <w:rsid w:val="00D13A44"/>
    <w:rsid w:val="00D213D7"/>
    <w:rsid w:val="00D24F9C"/>
    <w:rsid w:val="00D374A9"/>
    <w:rsid w:val="00D47766"/>
    <w:rsid w:val="00D728A4"/>
    <w:rsid w:val="00D83D0E"/>
    <w:rsid w:val="00D8572E"/>
    <w:rsid w:val="00D90061"/>
    <w:rsid w:val="00D90EE8"/>
    <w:rsid w:val="00D91698"/>
    <w:rsid w:val="00D92603"/>
    <w:rsid w:val="00DA0CE3"/>
    <w:rsid w:val="00DB0650"/>
    <w:rsid w:val="00DB512C"/>
    <w:rsid w:val="00DB7530"/>
    <w:rsid w:val="00DD2C1F"/>
    <w:rsid w:val="00DD65D1"/>
    <w:rsid w:val="00DE51FC"/>
    <w:rsid w:val="00DE6C31"/>
    <w:rsid w:val="00DE7D75"/>
    <w:rsid w:val="00DF23AC"/>
    <w:rsid w:val="00DF657C"/>
    <w:rsid w:val="00E001F9"/>
    <w:rsid w:val="00E26157"/>
    <w:rsid w:val="00E2651C"/>
    <w:rsid w:val="00E30F07"/>
    <w:rsid w:val="00E35E7A"/>
    <w:rsid w:val="00E42F14"/>
    <w:rsid w:val="00E6325B"/>
    <w:rsid w:val="00E63461"/>
    <w:rsid w:val="00E71832"/>
    <w:rsid w:val="00E74EB2"/>
    <w:rsid w:val="00E90875"/>
    <w:rsid w:val="00EA78CD"/>
    <w:rsid w:val="00ED6DFF"/>
    <w:rsid w:val="00EF5E4C"/>
    <w:rsid w:val="00EF7E9B"/>
    <w:rsid w:val="00F043CB"/>
    <w:rsid w:val="00F04486"/>
    <w:rsid w:val="00F10B3E"/>
    <w:rsid w:val="00F120D8"/>
    <w:rsid w:val="00F21910"/>
    <w:rsid w:val="00F21A2E"/>
    <w:rsid w:val="00F3136B"/>
    <w:rsid w:val="00F35D0F"/>
    <w:rsid w:val="00F42EF1"/>
    <w:rsid w:val="00F452E9"/>
    <w:rsid w:val="00F5223C"/>
    <w:rsid w:val="00F61BB0"/>
    <w:rsid w:val="00F67C79"/>
    <w:rsid w:val="00F67CEC"/>
    <w:rsid w:val="00F731F8"/>
    <w:rsid w:val="00F806E8"/>
    <w:rsid w:val="00F814AF"/>
    <w:rsid w:val="00F90C3F"/>
    <w:rsid w:val="00FA02C0"/>
    <w:rsid w:val="00FB0BA7"/>
    <w:rsid w:val="00FB0F8F"/>
    <w:rsid w:val="00FB1A95"/>
    <w:rsid w:val="00FC1B36"/>
    <w:rsid w:val="00FC3493"/>
    <w:rsid w:val="00FC6DB6"/>
    <w:rsid w:val="00FD0B78"/>
    <w:rsid w:val="00FD3310"/>
    <w:rsid w:val="00FD5D2D"/>
    <w:rsid w:val="00FE64C8"/>
    <w:rsid w:val="00FF0DBB"/>
    <w:rsid w:val="00FF7C29"/>
    <w:rsid w:val="0AEF3BE7"/>
    <w:rsid w:val="1450904F"/>
    <w:rsid w:val="30AF6861"/>
    <w:rsid w:val="3485EA59"/>
    <w:rsid w:val="59F5E3C2"/>
    <w:rsid w:val="5D4CD5CA"/>
    <w:rsid w:val="66C0DEC2"/>
    <w:rsid w:val="7543D5D4"/>
    <w:rsid w:val="7577FCF9"/>
    <w:rsid w:val="7AB306DE"/>
    <w:rsid w:val="7D94A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8F810"/>
  <w15:chartTrackingRefBased/>
  <w15:docId w15:val="{2810F096-ABBA-46FB-9CB5-E26939AE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D763A"/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Numerato">
    <w:name w:val="Stile Numerato"/>
    <w:basedOn w:val="Nessunelenco"/>
    <w:rsid w:val="00CC1F1D"/>
    <w:pPr>
      <w:numPr>
        <w:numId w:val="9"/>
      </w:numPr>
    </w:pPr>
  </w:style>
  <w:style w:type="numbering" w:customStyle="1" w:styleId="StilePuntato">
    <w:name w:val="Stile Puntato"/>
    <w:rsid w:val="00CC1F1D"/>
    <w:pPr>
      <w:numPr>
        <w:numId w:val="3"/>
      </w:numPr>
    </w:pPr>
  </w:style>
  <w:style w:type="character" w:styleId="Collegamentoipertestuale">
    <w:name w:val="Hyperlink"/>
    <w:rsid w:val="00CD763A"/>
    <w:rPr>
      <w:color w:val="0000FF"/>
      <w:u w:val="single"/>
    </w:rPr>
  </w:style>
  <w:style w:type="character" w:styleId="Numeropagina">
    <w:name w:val="page number"/>
    <w:basedOn w:val="Carpredefinitoparagrafo"/>
    <w:rsid w:val="00CD763A"/>
  </w:style>
  <w:style w:type="character" w:styleId="Rimandonotaapidipagina">
    <w:name w:val="footnote reference"/>
    <w:semiHidden/>
    <w:rsid w:val="00CD763A"/>
    <w:rPr>
      <w:vertAlign w:val="superscript"/>
    </w:rPr>
  </w:style>
  <w:style w:type="paragraph" w:styleId="Pidipagina">
    <w:name w:val="footer"/>
    <w:basedOn w:val="Normale"/>
    <w:rsid w:val="00CD763A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CF5F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rsid w:val="00683EDC"/>
    <w:pPr>
      <w:widowControl w:val="0"/>
      <w:autoSpaceDE w:val="0"/>
      <w:autoSpaceDN w:val="0"/>
      <w:adjustRightInd w:val="0"/>
      <w:jc w:val="both"/>
    </w:pPr>
    <w:rPr>
      <w:rFonts w:ascii="NewAster" w:hAnsi="NewAster"/>
      <w:sz w:val="20"/>
    </w:rPr>
  </w:style>
  <w:style w:type="paragraph" w:styleId="Paragrafoelenco">
    <w:name w:val="List Paragraph"/>
    <w:basedOn w:val="Normale"/>
    <w:uiPriority w:val="34"/>
    <w:qFormat/>
    <w:rsid w:val="00712EB7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627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03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51F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B7E87"/>
    <w:rPr>
      <w:sz w:val="24"/>
      <w:lang w:eastAsia="it-IT"/>
    </w:rPr>
  </w:style>
  <w:style w:type="paragraph" w:styleId="Testofumetto">
    <w:name w:val="Balloon Text"/>
    <w:basedOn w:val="Normale"/>
    <w:link w:val="TestofumettoCarattere"/>
    <w:rsid w:val="004C24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C24C3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emblea.marche@emarch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emblea.marche@emarche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D26AF4DB4204B9CDEF9760512D964" ma:contentTypeVersion="25" ma:contentTypeDescription="Creare un nuovo documento." ma:contentTypeScope="" ma:versionID="1ce099d45a6dbdda7db5c00a989f2b46">
  <xsd:schema xmlns:xsd="http://www.w3.org/2001/XMLSchema" xmlns:xs="http://www.w3.org/2001/XMLSchema" xmlns:p="http://schemas.microsoft.com/office/2006/metadata/properties" xmlns:ns2="b9561b93-4a20-410a-96f8-e7b3aef452a4" targetNamespace="http://schemas.microsoft.com/office/2006/metadata/properties" ma:root="true" ma:fieldsID="a7263e89d3971147c9bb0176abca02ec" ns2:_="">
    <xsd:import namespace="b9561b93-4a20-410a-96f8-e7b3aef452a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1b93-4a20-410a-96f8-e7b3aef452a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EE64-18BA-4DB5-B60F-520B9E666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E9125-8C2C-47B3-8797-3F61E61409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38FAD3-F386-49AF-8837-3A231970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61b93-4a20-410a-96f8-e7b3aef45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AC14B-DD85-403A-84E9-D4893A01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990</Words>
  <Characters>7503</Characters>
  <Application>Microsoft Office Word</Application>
  <DocSecurity>0</DocSecurity>
  <Lines>62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Carpi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cattmarz</dc:creator>
  <cp:keywords/>
  <dc:description/>
  <cp:lastModifiedBy>Lorena Montagnoli</cp:lastModifiedBy>
  <cp:revision>9</cp:revision>
  <cp:lastPrinted>2025-04-02T07:07:00Z</cp:lastPrinted>
  <dcterms:created xsi:type="dcterms:W3CDTF">2025-04-10T11:44:00Z</dcterms:created>
  <dcterms:modified xsi:type="dcterms:W3CDTF">2025-06-16T07:23:00Z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bpm_StatoId">
    <vt:lpwstr/>
  </property>
  <property fmtid="{D5CDD505-2E9C-101B-9397-08002B2CF9AE}" pid="3" name="_bpm_OperazioneId">
    <vt:lpwstr/>
  </property>
  <property fmtid="{D5CDD505-2E9C-101B-9397-08002B2CF9AE}" pid="4" name="display_urn:schemas-microsoft-com:office:office#Editor">
    <vt:lpwstr>Mengozzi Maria Giovanna</vt:lpwstr>
  </property>
  <property fmtid="{D5CDD505-2E9C-101B-9397-08002B2CF9AE}" pid="5" name="_bpm_Sintesi">
    <vt:lpwstr/>
  </property>
  <property fmtid="{D5CDD505-2E9C-101B-9397-08002B2CF9AE}" pid="6" name="display_urn:schemas-microsoft-com:office:office#Author">
    <vt:lpwstr>Mengozzi Maria Giovanna</vt:lpwstr>
  </property>
  <property fmtid="{D5CDD505-2E9C-101B-9397-08002B2CF9AE}" pid="7" name="_bpm_ErroreId">
    <vt:lpwstr/>
  </property>
</Properties>
</file>